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7D" w:rsidRPr="006E6C35" w:rsidRDefault="00787270" w:rsidP="006E6C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6E6C35" w:rsidRPr="004D103B" w:rsidRDefault="00797E19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Закупка компьютерной и орг</w:t>
      </w:r>
      <w:r w:rsidR="006E6C35" w:rsidRPr="006E6C35">
        <w:rPr>
          <w:rFonts w:ascii="Times New Roman" w:hAnsi="Times New Roman" w:cs="Times New Roman"/>
          <w:b/>
          <w:sz w:val="28"/>
          <w:szCs w:val="28"/>
        </w:rPr>
        <w:t>техники,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запчастей,</w:t>
      </w:r>
      <w:r w:rsidR="006E6C35" w:rsidRPr="006E6C35">
        <w:rPr>
          <w:rFonts w:ascii="Times New Roman" w:hAnsi="Times New Roman" w:cs="Times New Roman"/>
          <w:b/>
          <w:sz w:val="28"/>
          <w:szCs w:val="28"/>
        </w:rPr>
        <w:t xml:space="preserve"> комплектующих, расходных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</w:t>
      </w:r>
      <w:r w:rsidR="0096667A">
        <w:rPr>
          <w:rFonts w:ascii="Times New Roman" w:hAnsi="Times New Roman" w:cs="Times New Roman"/>
          <w:b/>
          <w:sz w:val="28"/>
          <w:szCs w:val="28"/>
        </w:rPr>
        <w:t xml:space="preserve">риалов, сетевого оборудования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из лотов </w:t>
      </w:r>
      <w:r w:rsidR="00EE571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E6C35">
        <w:rPr>
          <w:rFonts w:ascii="Times New Roman" w:hAnsi="Times New Roman" w:cs="Times New Roman"/>
          <w:b/>
          <w:sz w:val="28"/>
          <w:szCs w:val="28"/>
        </w:rPr>
        <w:t>1-6</w:t>
      </w:r>
      <w:r w:rsidR="0096667A">
        <w:rPr>
          <w:rFonts w:ascii="Times New Roman" w:hAnsi="Times New Roman" w:cs="Times New Roman"/>
          <w:b/>
          <w:sz w:val="28"/>
          <w:szCs w:val="28"/>
        </w:rPr>
        <w:t xml:space="preserve">/ОИиКТ </w:t>
      </w:r>
      <w:r w:rsidR="006E6C35" w:rsidRPr="006E6C35">
        <w:rPr>
          <w:rFonts w:ascii="Times New Roman" w:hAnsi="Times New Roman" w:cs="Times New Roman"/>
          <w:b/>
          <w:sz w:val="28"/>
          <w:szCs w:val="28"/>
        </w:rPr>
        <w:t xml:space="preserve">ПАО «НЕФАЗ»   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DC4AF4" w:rsidRDefault="00586D86" w:rsidP="00586D86">
      <w:pPr>
        <w:spacing w:after="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6E6C35" w:rsidRPr="006E6C35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>
        <w:rPr>
          <w:rFonts w:ascii="Times New Roman" w:hAnsi="Times New Roman" w:cs="Times New Roman"/>
          <w:sz w:val="28"/>
          <w:szCs w:val="28"/>
        </w:rPr>
        <w:t xml:space="preserve">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D394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586D86" w:rsidRPr="007D3943" w:rsidRDefault="007D3943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</w:p>
    <w:p w:rsidR="00257E1B" w:rsidRDefault="007D3943" w:rsidP="00257E1B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заявки</w:t>
      </w:r>
      <w:r w:rsidR="00585F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8C0" w:rsidRDefault="007D3943" w:rsidP="00257E1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D3943">
        <w:rPr>
          <w:rFonts w:ascii="Times New Roman" w:hAnsi="Times New Roman" w:cs="Times New Roman"/>
          <w:sz w:val="28"/>
          <w:szCs w:val="28"/>
        </w:rPr>
        <w:t>отбора и принятия участия в закупочной процедуре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F93">
        <w:rPr>
          <w:rFonts w:ascii="Times New Roman" w:hAnsi="Times New Roman" w:cs="Times New Roman"/>
          <w:sz w:val="28"/>
          <w:szCs w:val="28"/>
        </w:rPr>
        <w:t xml:space="preserve">для заключения рамочных договоров на 2020г по лотам </w:t>
      </w:r>
      <w:r w:rsidR="00257E1B" w:rsidRPr="00257E1B">
        <w:rPr>
          <w:rFonts w:ascii="Times New Roman" w:hAnsi="Times New Roman" w:cs="Times New Roman"/>
          <w:sz w:val="28"/>
          <w:szCs w:val="28"/>
        </w:rPr>
        <w:t>№1-6/ОИиКТ ПАО «НЕФАЗ» (программа закупок ОИиКТ(закупки))</w:t>
      </w:r>
      <w:r w:rsidR="00257E1B">
        <w:rPr>
          <w:rFonts w:ascii="Times New Roman" w:hAnsi="Times New Roman" w:cs="Times New Roman"/>
          <w:sz w:val="28"/>
          <w:szCs w:val="28"/>
        </w:rPr>
        <w:t xml:space="preserve"> </w:t>
      </w:r>
      <w:r w:rsidR="00257E1B" w:rsidRPr="00257E1B">
        <w:rPr>
          <w:rFonts w:ascii="Times New Roman" w:hAnsi="Times New Roman" w:cs="Times New Roman"/>
          <w:sz w:val="28"/>
          <w:szCs w:val="28"/>
        </w:rPr>
        <w:t>с 20.12.2019г до 19.01.2020г.  23:59 ч.</w:t>
      </w:r>
    </w:p>
    <w:p w:rsidR="00257E1B" w:rsidRDefault="00257E1B" w:rsidP="00257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257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E5715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EE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57E1B" w:rsidRDefault="00257E1B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5715" w:rsidRDefault="00586D86" w:rsidP="00EE5715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  <w:r w:rsidR="00EE5715">
        <w:t xml:space="preserve"> </w:t>
      </w:r>
    </w:p>
    <w:p w:rsidR="00EE5715" w:rsidRPr="00EE5715" w:rsidRDefault="00EE5715" w:rsidP="00EE57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715">
        <w:rPr>
          <w:rFonts w:ascii="Times New Roman" w:hAnsi="Times New Roman" w:cs="Times New Roman"/>
          <w:sz w:val="28"/>
          <w:szCs w:val="28"/>
        </w:rPr>
        <w:t>Талипова Флюра Рифовна, e-</w:t>
      </w:r>
      <w:proofErr w:type="spellStart"/>
      <w:r w:rsidRPr="00EE571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E5715">
        <w:rPr>
          <w:rFonts w:ascii="Times New Roman" w:hAnsi="Times New Roman" w:cs="Times New Roman"/>
          <w:sz w:val="28"/>
          <w:szCs w:val="28"/>
        </w:rPr>
        <w:t>: talipova.ikt@nefaz.ru 8(34783) 6-22-80.</w:t>
      </w:r>
    </w:p>
    <w:p w:rsidR="00EE5715" w:rsidRPr="00EE5715" w:rsidRDefault="00EE5715" w:rsidP="006A2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715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8(34783) 6-20-05.</w:t>
      </w:r>
    </w:p>
    <w:p w:rsidR="00586D86" w:rsidRDefault="00EE5715" w:rsidP="00EE57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715"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EE5715" w:rsidRDefault="00EE5715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C9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EE5715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C952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r w:rsidR="00C952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</w:t>
      </w:r>
      <w:r w:rsidR="0020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20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Талипова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32F6" w:rsidRDefault="002932F6" w:rsidP="00586D86">
      <w:pPr>
        <w:rPr>
          <w:rFonts w:ascii="Times New Roman" w:hAnsi="Times New Roman" w:cs="Times New Roman"/>
          <w:sz w:val="28"/>
          <w:szCs w:val="28"/>
        </w:rPr>
      </w:pPr>
    </w:p>
    <w:p w:rsidR="00182A0D" w:rsidRDefault="00182A0D" w:rsidP="002932F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2A0D" w:rsidRDefault="00182A0D" w:rsidP="002932F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2A0D" w:rsidRDefault="00182A0D" w:rsidP="002932F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32F6" w:rsidRPr="002932F6" w:rsidRDefault="002932F6" w:rsidP="002932F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32F6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№1</w:t>
      </w:r>
    </w:p>
    <w:p w:rsidR="002932F6" w:rsidRPr="002932F6" w:rsidRDefault="002932F6" w:rsidP="002932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932F6" w:rsidRPr="002932F6" w:rsidRDefault="002932F6" w:rsidP="002932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32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АНКЕТА</w:t>
      </w:r>
    </w:p>
    <w:p w:rsidR="002932F6" w:rsidRPr="002932F6" w:rsidRDefault="002932F6" w:rsidP="002932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32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потенциального поставщика ПАО «НЕФАЗ»</w:t>
      </w:r>
    </w:p>
    <w:p w:rsidR="002932F6" w:rsidRPr="002932F6" w:rsidRDefault="002932F6" w:rsidP="002932F6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</w:rPr>
      </w:pPr>
      <w:r w:rsidRPr="002932F6">
        <w:rPr>
          <w:rFonts w:ascii="EYInterstate Light" w:eastAsia="SimSun" w:hAnsi="EYInterstate Light" w:cs="Times New Roman"/>
          <w:b/>
          <w:color w:val="000000"/>
          <w:sz w:val="18"/>
          <w:szCs w:val="18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2932F6" w:rsidRPr="002932F6" w:rsidRDefault="002932F6" w:rsidP="002932F6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</w:p>
    <w:p w:rsidR="002932F6" w:rsidRPr="002932F6" w:rsidRDefault="002932F6" w:rsidP="002932F6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2932F6" w:rsidRPr="002932F6" w:rsidRDefault="002932F6" w:rsidP="002932F6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2932F6" w:rsidRPr="002932F6" w:rsidRDefault="002932F6" w:rsidP="002932F6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"/>
        <w:gridCol w:w="5821"/>
        <w:gridCol w:w="2568"/>
      </w:tblGrid>
      <w:tr w:rsidR="002932F6" w:rsidRPr="002932F6" w:rsidTr="009D6EE5">
        <w:trPr>
          <w:trHeight w:val="449"/>
        </w:trPr>
        <w:tc>
          <w:tcPr>
            <w:tcW w:w="0" w:type="auto"/>
            <w:gridSpan w:val="3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</w:rPr>
              <w:t xml:space="preserve">1. Общая информация о Контрагенте </w:t>
            </w:r>
          </w:p>
        </w:tc>
      </w:tr>
      <w:tr w:rsidR="002932F6" w:rsidRPr="002932F6" w:rsidTr="009D6EE5">
        <w:trPr>
          <w:trHeight w:val="324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 xml:space="preserve">Полное </w:t>
            </w:r>
            <w:r w:rsidRPr="002932F6">
              <w:rPr>
                <w:rFonts w:ascii="EYInterstate Light" w:eastAsia="Calibri" w:hAnsi="EYInterstate Light" w:cs="Times New Roman"/>
                <w:sz w:val="18"/>
                <w:szCs w:val="18"/>
              </w:rPr>
              <w:t>наименование</w:t>
            </w: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416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Прежнее полное и сокращенное фирменное наименование Поставщика</w:t>
            </w:r>
          </w:p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319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402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432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409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415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353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353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407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423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295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215.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216.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c>
          <w:tcPr>
            <w:tcW w:w="0" w:type="auto"/>
            <w:vAlign w:val="center"/>
          </w:tcPr>
          <w:p w:rsidR="002932F6" w:rsidRPr="002932F6" w:rsidDel="0061152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217.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</w:rPr>
            </w:pPr>
          </w:p>
        </w:tc>
      </w:tr>
    </w:tbl>
    <w:p w:rsidR="002932F6" w:rsidRPr="002932F6" w:rsidRDefault="002932F6" w:rsidP="002932F6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2932F6" w:rsidRPr="002932F6" w:rsidRDefault="002932F6" w:rsidP="002932F6">
      <w:pPr>
        <w:numPr>
          <w:ilvl w:val="0"/>
          <w:numId w:val="9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Вся информация, изложенная в ответах в настоящей Анкете, является достоверной и полной;</w:t>
      </w:r>
    </w:p>
    <w:p w:rsidR="002932F6" w:rsidRPr="002932F6" w:rsidRDefault="002932F6" w:rsidP="002932F6">
      <w:pPr>
        <w:numPr>
          <w:ilvl w:val="0"/>
          <w:numId w:val="9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2932F6" w:rsidRPr="002932F6" w:rsidRDefault="002932F6" w:rsidP="002932F6">
      <w:pPr>
        <w:numPr>
          <w:ilvl w:val="0"/>
          <w:numId w:val="9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2932F6" w:rsidRPr="002932F6" w:rsidRDefault="002932F6" w:rsidP="002932F6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 xml:space="preserve">ФИО           </w:t>
      </w:r>
    </w:p>
    <w:p w:rsidR="002932F6" w:rsidRPr="002932F6" w:rsidRDefault="002932F6" w:rsidP="002932F6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  <w:t xml:space="preserve">Должность  </w:t>
      </w:r>
    </w:p>
    <w:p w:rsidR="002932F6" w:rsidRPr="002932F6" w:rsidRDefault="002932F6" w:rsidP="002932F6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  <w:t xml:space="preserve">Дата             </w:t>
      </w:r>
    </w:p>
    <w:p w:rsidR="002932F6" w:rsidRDefault="002932F6" w:rsidP="00586D86">
      <w:pPr>
        <w:rPr>
          <w:rFonts w:ascii="Times New Roman" w:hAnsi="Times New Roman" w:cs="Times New Roman"/>
          <w:sz w:val="28"/>
          <w:szCs w:val="28"/>
        </w:rPr>
      </w:pPr>
    </w:p>
    <w:sectPr w:rsidR="002932F6" w:rsidSect="00257E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A0D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E16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57E1B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2F6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8C0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3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222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3F14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8FC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C35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97E1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943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67A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2787B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71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23B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3EBF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AF4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06E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724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715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9EE9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Талипова Флюра Рифовна</cp:lastModifiedBy>
  <cp:revision>32</cp:revision>
  <cp:lastPrinted>2017-11-17T05:29:00Z</cp:lastPrinted>
  <dcterms:created xsi:type="dcterms:W3CDTF">2019-01-28T11:39:00Z</dcterms:created>
  <dcterms:modified xsi:type="dcterms:W3CDTF">2020-01-24T04:07:00Z</dcterms:modified>
</cp:coreProperties>
</file>