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670B11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670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0B11">
        <w:rPr>
          <w:rFonts w:ascii="Times New Roman" w:hAnsi="Times New Roman" w:cs="Times New Roman"/>
          <w:b/>
          <w:sz w:val="28"/>
          <w:szCs w:val="28"/>
        </w:rPr>
        <w:t>И</w:t>
      </w:r>
      <w:r w:rsidR="00EA2029">
        <w:rPr>
          <w:rFonts w:ascii="Times New Roman" w:hAnsi="Times New Roman" w:cs="Times New Roman"/>
          <w:b/>
          <w:sz w:val="28"/>
          <w:szCs w:val="28"/>
        </w:rPr>
        <w:t>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F311C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EC6C08">
        <w:rPr>
          <w:rFonts w:ascii="Times New Roman" w:hAnsi="Times New Roman" w:cs="Times New Roman"/>
          <w:sz w:val="28"/>
          <w:szCs w:val="28"/>
        </w:rPr>
        <w:t xml:space="preserve">до </w:t>
      </w:r>
      <w:r w:rsidR="00CB720D">
        <w:rPr>
          <w:rFonts w:ascii="Times New Roman" w:hAnsi="Times New Roman" w:cs="Times New Roman"/>
          <w:sz w:val="28"/>
          <w:szCs w:val="28"/>
        </w:rPr>
        <w:t>15.01.2024</w:t>
      </w:r>
      <w:r w:rsidRPr="007F311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11C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F3CA8" w:rsidRPr="007F311C">
        <w:rPr>
          <w:rFonts w:ascii="Times New Roman" w:hAnsi="Times New Roman" w:cs="Times New Roman"/>
          <w:sz w:val="28"/>
          <w:szCs w:val="28"/>
        </w:rPr>
        <w:t xml:space="preserve"> с </w:t>
      </w:r>
      <w:r w:rsidR="00CB720D">
        <w:rPr>
          <w:rFonts w:ascii="Times New Roman" w:hAnsi="Times New Roman" w:cs="Times New Roman"/>
          <w:sz w:val="28"/>
          <w:szCs w:val="28"/>
        </w:rPr>
        <w:t>15.01.2024</w:t>
      </w:r>
      <w:r w:rsidR="00670B11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7F311C" w:rsidRPr="007F311C">
        <w:rPr>
          <w:rFonts w:ascii="Times New Roman" w:hAnsi="Times New Roman" w:cs="Times New Roman"/>
          <w:sz w:val="28"/>
          <w:szCs w:val="28"/>
        </w:rPr>
        <w:t>1</w:t>
      </w:r>
      <w:r w:rsidRPr="007F311C">
        <w:rPr>
          <w:rFonts w:ascii="Times New Roman" w:hAnsi="Times New Roman" w:cs="Times New Roman"/>
          <w:sz w:val="28"/>
          <w:szCs w:val="28"/>
        </w:rPr>
        <w:t>.0</w:t>
      </w:r>
      <w:r w:rsidR="00CB720D">
        <w:rPr>
          <w:rFonts w:ascii="Times New Roman" w:hAnsi="Times New Roman" w:cs="Times New Roman"/>
          <w:sz w:val="28"/>
          <w:szCs w:val="28"/>
        </w:rPr>
        <w:t>1</w:t>
      </w:r>
      <w:r w:rsidR="00670B11">
        <w:rPr>
          <w:rFonts w:ascii="Times New Roman" w:hAnsi="Times New Roman" w:cs="Times New Roman"/>
          <w:sz w:val="28"/>
          <w:szCs w:val="28"/>
        </w:rPr>
        <w:t>.2</w:t>
      </w:r>
      <w:r w:rsidR="00CB720D">
        <w:rPr>
          <w:rFonts w:ascii="Times New Roman" w:hAnsi="Times New Roman" w:cs="Times New Roman"/>
          <w:sz w:val="28"/>
          <w:szCs w:val="28"/>
        </w:rPr>
        <w:t>024</w:t>
      </w:r>
      <w:r w:rsidRPr="007F31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FF75A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EC6C08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EC6C08" w:rsidRPr="00787270">
        <w:rPr>
          <w:rFonts w:ascii="Times New Roman" w:hAnsi="Times New Roman" w:cs="Times New Roman"/>
          <w:sz w:val="28"/>
          <w:szCs w:val="28"/>
        </w:rPr>
        <w:t>e-mail:</w:t>
      </w:r>
      <w:r w:rsidR="00EC6C08" w:rsidRPr="007D7E49">
        <w:t xml:space="preserve"> </w:t>
      </w:r>
      <w:r w:rsidR="00EC6C08" w:rsidRPr="00EC6C08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EC6C08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2029" w:rsidRDefault="00EA2029" w:rsidP="00EA2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EA2029" w:rsidRPr="001220A6" w:rsidRDefault="00EC6C08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п</w:t>
      </w:r>
      <w:r w:rsidR="00EA2029">
        <w:rPr>
          <w:rFonts w:ascii="Times New Roman" w:hAnsi="Times New Roman" w:cs="Times New Roman"/>
          <w:sz w:val="28"/>
          <w:szCs w:val="28"/>
        </w:rPr>
        <w:t>осуда и инвентарь.</w:t>
      </w:r>
    </w:p>
    <w:p w:rsidR="00EA2029" w:rsidRPr="00134B03" w:rsidRDefault="00EA2029" w:rsidP="00EA2029">
      <w:pPr>
        <w:pStyle w:val="a4"/>
        <w:numPr>
          <w:ilvl w:val="0"/>
          <w:numId w:val="3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r w:rsidR="00FF75A3" w:rsidRPr="00134B03">
        <w:rPr>
          <w:rFonts w:ascii="Times New Roman" w:hAnsi="Times New Roman" w:cs="Times New Roman"/>
          <w:sz w:val="28"/>
          <w:szCs w:val="28"/>
        </w:rPr>
        <w:t>г. Нефтекамск</w:t>
      </w:r>
      <w:r w:rsidRPr="00134B03">
        <w:rPr>
          <w:rFonts w:ascii="Times New Roman" w:hAnsi="Times New Roman" w:cs="Times New Roman"/>
          <w:sz w:val="28"/>
          <w:szCs w:val="28"/>
        </w:rPr>
        <w:t xml:space="preserve">, </w:t>
      </w:r>
      <w:r w:rsidR="00FF75A3" w:rsidRPr="00134B03">
        <w:rPr>
          <w:rFonts w:ascii="Times New Roman" w:hAnsi="Times New Roman" w:cs="Times New Roman"/>
          <w:sz w:val="28"/>
          <w:szCs w:val="28"/>
        </w:rPr>
        <w:t>ул. Янаульская</w:t>
      </w:r>
      <w:r w:rsidRPr="00134B03">
        <w:rPr>
          <w:rFonts w:ascii="Times New Roman" w:hAnsi="Times New Roman" w:cs="Times New Roman"/>
          <w:sz w:val="28"/>
          <w:szCs w:val="28"/>
        </w:rPr>
        <w:t>, 3</w:t>
      </w:r>
    </w:p>
    <w:p w:rsidR="00EA2029" w:rsidRPr="001220A6" w:rsidRDefault="00EA2029" w:rsidP="00EA2029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0A6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продукции:</w:t>
      </w:r>
      <w:r w:rsidR="00FF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отсрочкой платежа </w:t>
      </w:r>
      <w:r w:rsidR="00CB720D">
        <w:rPr>
          <w:rFonts w:ascii="Times New Roman" w:hAnsi="Times New Roman" w:cs="Times New Roman"/>
          <w:sz w:val="28"/>
          <w:szCs w:val="28"/>
        </w:rPr>
        <w:t>не менее 10</w:t>
      </w:r>
      <w:r w:rsidRPr="00236927">
        <w:rPr>
          <w:rFonts w:ascii="Times New Roman" w:hAnsi="Times New Roman" w:cs="Times New Roman"/>
          <w:sz w:val="28"/>
          <w:szCs w:val="28"/>
        </w:rPr>
        <w:t xml:space="preserve"> </w:t>
      </w:r>
      <w:r w:rsidR="00EC6C08"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029" w:rsidRPr="001220A6" w:rsidRDefault="00EA2029" w:rsidP="00EA2029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A2029" w:rsidRPr="00641034" w:rsidRDefault="00EA2029" w:rsidP="00EA2029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029" w:rsidRPr="004C0E9E" w:rsidRDefault="00EA2029" w:rsidP="00EA2029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EA2029" w:rsidRPr="00134B03" w:rsidRDefault="00EA2029" w:rsidP="00EA2029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FF75A3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EA2029" w:rsidRPr="00134B03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EA2029" w:rsidRPr="003872F1" w:rsidRDefault="00EA2029" w:rsidP="00EA202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</w:p>
    <w:p w:rsidR="007F311C" w:rsidRDefault="007F311C" w:rsidP="00EA20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311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17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CA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0B11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1C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09D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0AA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098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20D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029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C08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5A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9CEC"/>
  <w15:docId w15:val="{6B19C245-B818-46A6-9F84-644ACF1F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3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70</cp:revision>
  <cp:lastPrinted>2023-12-08T10:38:00Z</cp:lastPrinted>
  <dcterms:created xsi:type="dcterms:W3CDTF">2017-09-21T05:48:00Z</dcterms:created>
  <dcterms:modified xsi:type="dcterms:W3CDTF">2023-12-08T10:38:00Z</dcterms:modified>
</cp:coreProperties>
</file>