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A005B6" w:rsidRPr="00E23395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A005B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«Продукция из мяса птицы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B46C67">
        <w:rPr>
          <w:rFonts w:ascii="Times New Roman" w:hAnsi="Times New Roman" w:cs="Times New Roman"/>
          <w:sz w:val="28"/>
          <w:szCs w:val="28"/>
        </w:rPr>
        <w:t>до 15.01.2021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B46C67">
        <w:rPr>
          <w:rFonts w:ascii="Times New Roman" w:hAnsi="Times New Roman" w:cs="Times New Roman"/>
          <w:sz w:val="28"/>
          <w:szCs w:val="28"/>
        </w:rPr>
        <w:t xml:space="preserve"> с 18.01.2021 г. по 29.01.2021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B46C67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B46C6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>
        <w:rPr>
          <w:rFonts w:ascii="Times New Roman" w:hAnsi="Times New Roman" w:cs="Times New Roman"/>
          <w:sz w:val="28"/>
          <w:szCs w:val="28"/>
        </w:rPr>
        <w:t xml:space="preserve">Фаязовна, </w:t>
      </w:r>
      <w:proofErr w:type="gramStart"/>
      <w:r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B46C67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bookmarkStart w:id="0" w:name="_GoBack"/>
      <w:bookmarkEnd w:id="0"/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B46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6C67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395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4FB2"/>
  <w15:docId w15:val="{72B3819E-1AD3-4766-9156-27A8C2A0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3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3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26</cp:revision>
  <cp:lastPrinted>2019-11-18T04:55:00Z</cp:lastPrinted>
  <dcterms:created xsi:type="dcterms:W3CDTF">2017-09-21T05:48:00Z</dcterms:created>
  <dcterms:modified xsi:type="dcterms:W3CDTF">2020-12-01T06:28:00Z</dcterms:modified>
</cp:coreProperties>
</file>