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</w:t>
      </w:r>
      <w:proofErr w:type="gramStart"/>
      <w:r w:rsidR="00755DFB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  <w:proofErr w:type="gramEnd"/>
    </w:p>
    <w:p w:rsidR="00F95BCB" w:rsidRDefault="00F95BCB" w:rsidP="00A83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D3" w:rsidRPr="00A834D3" w:rsidRDefault="00A834D3" w:rsidP="00A8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D3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95BCB">
        <w:rPr>
          <w:rFonts w:ascii="Times New Roman" w:hAnsi="Times New Roman" w:cs="Times New Roman"/>
          <w:b/>
          <w:sz w:val="28"/>
          <w:szCs w:val="28"/>
        </w:rPr>
        <w:t>31</w:t>
      </w:r>
      <w:r w:rsidRPr="00A834D3">
        <w:rPr>
          <w:rFonts w:ascii="Times New Roman" w:hAnsi="Times New Roman" w:cs="Times New Roman"/>
          <w:b/>
          <w:sz w:val="28"/>
          <w:szCs w:val="28"/>
        </w:rPr>
        <w:t>/</w:t>
      </w:r>
      <w:r w:rsidR="000D5043">
        <w:rPr>
          <w:rFonts w:ascii="Times New Roman" w:hAnsi="Times New Roman" w:cs="Times New Roman"/>
          <w:b/>
          <w:sz w:val="28"/>
          <w:szCs w:val="28"/>
        </w:rPr>
        <w:t>ГРП</w:t>
      </w:r>
      <w:r w:rsidRPr="00A834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5BCB">
        <w:rPr>
          <w:rFonts w:ascii="Times New Roman" w:hAnsi="Times New Roman" w:cs="Times New Roman"/>
          <w:b/>
          <w:sz w:val="28"/>
          <w:szCs w:val="28"/>
        </w:rPr>
        <w:t>Внедрение требований ГОСТ РВ</w:t>
      </w:r>
      <w:r w:rsidRPr="00A834D3">
        <w:rPr>
          <w:rFonts w:ascii="Times New Roman" w:hAnsi="Times New Roman" w:cs="Times New Roman"/>
          <w:b/>
          <w:sz w:val="28"/>
          <w:szCs w:val="28"/>
        </w:rPr>
        <w:t>»</w:t>
      </w:r>
    </w:p>
    <w:p w:rsidR="00F95BCB" w:rsidRDefault="00F95BC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DF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F95BCB">
        <w:rPr>
          <w:rFonts w:ascii="Times New Roman" w:hAnsi="Times New Roman" w:cs="Times New Roman"/>
          <w:sz w:val="28"/>
          <w:szCs w:val="28"/>
        </w:rPr>
        <w:t>образовательных услуг по внедрению требований ГОСТ РВ</w:t>
      </w:r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0D5043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кадров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43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2550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BCB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7F2C3-88B5-42C9-9CED-7596A920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Чавкина Маргарита Илюсовна</cp:lastModifiedBy>
  <cp:revision>4</cp:revision>
  <cp:lastPrinted>2019-10-22T05:43:00Z</cp:lastPrinted>
  <dcterms:created xsi:type="dcterms:W3CDTF">2019-10-22T05:38:00Z</dcterms:created>
  <dcterms:modified xsi:type="dcterms:W3CDTF">2019-10-22T05:43:00Z</dcterms:modified>
</cp:coreProperties>
</file>