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F4243C">
        <w:rPr>
          <w:rFonts w:ascii="Times New Roman" w:hAnsi="Times New Roman" w:cs="Times New Roman"/>
          <w:b/>
          <w:sz w:val="36"/>
          <w:szCs w:val="36"/>
        </w:rPr>
        <w:t>1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F4243C" w:rsidRPr="00F4243C" w:rsidRDefault="00F4243C" w:rsidP="00F42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 xml:space="preserve">на оказание метрологических услуг  по проведению испытаний </w:t>
      </w:r>
    </w:p>
    <w:p w:rsidR="00787270" w:rsidRPr="00EF646C" w:rsidRDefault="00F4243C" w:rsidP="00F42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>с целью утверждения типа  средств измерений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4243C">
        <w:rPr>
          <w:rFonts w:ascii="Times New Roman" w:hAnsi="Times New Roman" w:cs="Times New Roman"/>
          <w:sz w:val="28"/>
          <w:szCs w:val="28"/>
        </w:rPr>
        <w:t>29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270" w:rsidRDefault="00662730" w:rsidP="0075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521D4" w:rsidRPr="00F4243C" w:rsidRDefault="0042060E" w:rsidP="00F4243C">
      <w:pPr>
        <w:pStyle w:val="a4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43C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F4243C" w:rsidRPr="00F4243C">
        <w:rPr>
          <w:rFonts w:ascii="Times New Roman" w:hAnsi="Times New Roman" w:cs="Times New Roman"/>
          <w:sz w:val="28"/>
          <w:szCs w:val="28"/>
        </w:rPr>
        <w:t>по</w:t>
      </w:r>
      <w:r w:rsidR="00F4243C" w:rsidRPr="00F4243C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F4243C" w:rsidRPr="00F4243C">
        <w:rPr>
          <w:rFonts w:ascii="Times New Roman" w:hAnsi="Times New Roman" w:cs="Times New Roman"/>
          <w:sz w:val="28"/>
          <w:szCs w:val="28"/>
        </w:rPr>
        <w:t>ю</w:t>
      </w:r>
      <w:r w:rsidR="00F4243C" w:rsidRPr="00F4243C">
        <w:rPr>
          <w:rFonts w:ascii="Times New Roman" w:hAnsi="Times New Roman" w:cs="Times New Roman"/>
          <w:sz w:val="28"/>
          <w:szCs w:val="28"/>
        </w:rPr>
        <w:t xml:space="preserve"> метрологических услуг  по проведению испытаний с целью утверждения типа  средств измерений</w:t>
      </w:r>
      <w:r w:rsidR="007521D4" w:rsidRPr="00F4243C">
        <w:rPr>
          <w:rFonts w:ascii="Times New Roman" w:hAnsi="Times New Roman" w:cs="Times New Roman"/>
          <w:sz w:val="28"/>
          <w:szCs w:val="28"/>
        </w:rPr>
        <w:t>.</w:t>
      </w:r>
    </w:p>
    <w:p w:rsidR="00D15BB1" w:rsidRDefault="003872F1" w:rsidP="00D15BB1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 w:rsidR="0042060E">
        <w:rPr>
          <w:rFonts w:ascii="Times New Roman" w:hAnsi="Times New Roman" w:cs="Times New Roman"/>
          <w:sz w:val="28"/>
          <w:szCs w:val="28"/>
        </w:rPr>
        <w:t>по месту нахождения Исполнителя</w:t>
      </w:r>
      <w:r w:rsidR="00B365AC" w:rsidRPr="00752915">
        <w:rPr>
          <w:rFonts w:ascii="Times New Roman" w:hAnsi="Times New Roman" w:cs="Times New Roman"/>
          <w:sz w:val="28"/>
          <w:szCs w:val="28"/>
        </w:rPr>
        <w:t>;</w:t>
      </w:r>
    </w:p>
    <w:p w:rsidR="003872F1" w:rsidRPr="0042060E" w:rsidRDefault="003872F1" w:rsidP="0042060E">
      <w:pPr>
        <w:pStyle w:val="a4"/>
        <w:numPr>
          <w:ilvl w:val="0"/>
          <w:numId w:val="8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F31CFB" w:rsidRPr="00D15BB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5BB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по оказанию  метрологических  услуг </w:t>
      </w:r>
      <w:r w:rsidR="00752915" w:rsidRPr="0042060E">
        <w:rPr>
          <w:rFonts w:ascii="Times New Roman" w:hAnsi="Times New Roman" w:cs="Times New Roman"/>
          <w:sz w:val="28"/>
          <w:szCs w:val="28"/>
        </w:rPr>
        <w:t>.</w:t>
      </w:r>
    </w:p>
    <w:p w:rsidR="00752915" w:rsidRPr="00752915" w:rsidRDefault="00752915" w:rsidP="00752915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AA40B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</w:t>
      </w:r>
      <w:r w:rsidR="00F4243C">
        <w:rPr>
          <w:rFonts w:ascii="Times New Roman" w:hAnsi="Times New Roman" w:cs="Times New Roman"/>
          <w:sz w:val="28"/>
          <w:szCs w:val="28"/>
        </w:rPr>
        <w:t xml:space="preserve"> должен являться производителем</w:t>
      </w:r>
      <w:r w:rsidRPr="00134B03">
        <w:rPr>
          <w:rFonts w:ascii="Times New Roman" w:hAnsi="Times New Roman" w:cs="Times New Roman"/>
          <w:sz w:val="28"/>
          <w:szCs w:val="28"/>
        </w:rPr>
        <w:t>;</w:t>
      </w:r>
    </w:p>
    <w:p w:rsid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должен обладать достаточными ресурсами для выполнения обязательств по </w:t>
      </w:r>
      <w:r w:rsidR="00F4243C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134B03">
        <w:rPr>
          <w:rFonts w:ascii="Times New Roman" w:hAnsi="Times New Roman" w:cs="Times New Roman"/>
          <w:sz w:val="28"/>
          <w:szCs w:val="28"/>
        </w:rPr>
        <w:t>работ и услуг;</w:t>
      </w:r>
    </w:p>
    <w:p w:rsidR="00F4243C" w:rsidRPr="00134B03" w:rsidRDefault="004F594C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4243C">
        <w:rPr>
          <w:rFonts w:ascii="Times New Roman" w:hAnsi="Times New Roman" w:cs="Times New Roman"/>
          <w:sz w:val="28"/>
          <w:szCs w:val="28"/>
        </w:rPr>
        <w:t xml:space="preserve">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в отношении потенциального поставщика, его учредителей и руководителей не возбуждены уголовные дела по основаниям, связанным </w:t>
      </w:r>
      <w:proofErr w:type="gramStart"/>
      <w:r w:rsidRPr="00134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деятельностью, имеющей отношение к предмету закупки, либо коррупционного характера;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27</cp:revision>
  <cp:lastPrinted>2018-01-18T11:02:00Z</cp:lastPrinted>
  <dcterms:created xsi:type="dcterms:W3CDTF">2017-10-16T10:05:00Z</dcterms:created>
  <dcterms:modified xsi:type="dcterms:W3CDTF">2018-01-22T04:45:00Z</dcterms:modified>
</cp:coreProperties>
</file>