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057F17" w:rsidRDefault="00057F17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C5B4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D3252">
        <w:rPr>
          <w:rFonts w:ascii="Times New Roman" w:hAnsi="Times New Roman" w:cs="Times New Roman"/>
          <w:b/>
          <w:sz w:val="28"/>
          <w:szCs w:val="28"/>
        </w:rPr>
        <w:t>АХУ</w:t>
      </w:r>
    </w:p>
    <w:p w:rsidR="00E40963" w:rsidRDefault="009D3252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52">
        <w:rPr>
          <w:rFonts w:ascii="Times New Roman" w:hAnsi="Times New Roman" w:cs="Times New Roman"/>
          <w:b/>
          <w:sz w:val="28"/>
          <w:szCs w:val="28"/>
        </w:rPr>
        <w:t>«</w:t>
      </w:r>
      <w:r w:rsidR="004C5B45" w:rsidRPr="004C5B45">
        <w:rPr>
          <w:rFonts w:ascii="Times New Roman" w:hAnsi="Times New Roman" w:cs="Times New Roman"/>
          <w:b/>
          <w:sz w:val="28"/>
          <w:szCs w:val="28"/>
        </w:rPr>
        <w:t>Стирка белья, стирка синтетических ковров и дорожек, чистка матрацев, стирка подушек</w:t>
      </w:r>
      <w:r w:rsidRPr="009D325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C5B45">
        <w:rPr>
          <w:rFonts w:ascii="Times New Roman" w:hAnsi="Times New Roman" w:cs="Times New Roman"/>
          <w:sz w:val="28"/>
          <w:szCs w:val="28"/>
        </w:rPr>
        <w:t>11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4C5B45">
        <w:rPr>
          <w:rFonts w:ascii="Times New Roman" w:hAnsi="Times New Roman" w:cs="Times New Roman"/>
          <w:sz w:val="28"/>
          <w:szCs w:val="28"/>
        </w:rPr>
        <w:t>3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17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A58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45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25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2017-11-17T05:29:00Z</cp:lastPrinted>
  <dcterms:created xsi:type="dcterms:W3CDTF">2017-10-16T10:05:00Z</dcterms:created>
  <dcterms:modified xsi:type="dcterms:W3CDTF">2019-02-28T06:06:00Z</dcterms:modified>
</cp:coreProperties>
</file>