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150EB8" w:rsidRDefault="003418C9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C9">
        <w:rPr>
          <w:rFonts w:ascii="Times New Roman" w:hAnsi="Times New Roman" w:cs="Times New Roman"/>
          <w:b/>
          <w:sz w:val="28"/>
          <w:szCs w:val="28"/>
        </w:rPr>
        <w:t xml:space="preserve">ЭЦП для участия в Государственных (44-ФЗ) и Корпоративных закупках  и закупках субъектов (223-ФЗ) </w:t>
      </w:r>
      <w:bookmarkStart w:id="0" w:name="_GoBack"/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4D103B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ОИиКТ</w:t>
      </w:r>
      <w:bookmarkEnd w:id="0"/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3418C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30</w:t>
      </w:r>
      <w:r w:rsidR="00233C7C">
        <w:rPr>
          <w:rFonts w:ascii="Times New Roman" w:hAnsi="Times New Roman" w:cs="Times New Roman"/>
          <w:sz w:val="28"/>
          <w:szCs w:val="28"/>
        </w:rPr>
        <w:t>.0</w:t>
      </w:r>
      <w:r w:rsidR="00FE7279" w:rsidRPr="00FE7279">
        <w:rPr>
          <w:rFonts w:ascii="Times New Roman" w:hAnsi="Times New Roman" w:cs="Times New Roman"/>
          <w:sz w:val="28"/>
          <w:szCs w:val="28"/>
        </w:rPr>
        <w:t>8</w:t>
      </w:r>
      <w:r w:rsidR="00233C7C">
        <w:rPr>
          <w:rFonts w:ascii="Times New Roman" w:hAnsi="Times New Roman" w:cs="Times New Roman"/>
          <w:sz w:val="28"/>
          <w:szCs w:val="28"/>
        </w:rPr>
        <w:t xml:space="preserve">.2019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3418C9">
        <w:rPr>
          <w:rFonts w:ascii="Times New Roman" w:hAnsi="Times New Roman" w:cs="Times New Roman"/>
          <w:sz w:val="28"/>
          <w:szCs w:val="28"/>
        </w:rPr>
        <w:t>рассмотрений предложений с 01</w:t>
      </w:r>
      <w:r w:rsidR="00FE7279">
        <w:rPr>
          <w:rFonts w:ascii="Times New Roman" w:hAnsi="Times New Roman" w:cs="Times New Roman"/>
          <w:sz w:val="28"/>
          <w:szCs w:val="28"/>
        </w:rPr>
        <w:t>.0</w:t>
      </w:r>
      <w:r w:rsidR="003418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150EB8" w:rsidRPr="00150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3418C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E7279" w:rsidRPr="00FE72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150EB8" w:rsidRDefault="00FE727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FE72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3418C9">
        <w:fldChar w:fldCharType="begin"/>
      </w:r>
      <w:r w:rsidR="003418C9">
        <w:instrText xml:space="preserve"> HYPERLINK "mailto:TokmurzinVF@nefaz.ru" </w:instrText>
      </w:r>
      <w:r w:rsidR="003418C9">
        <w:fldChar w:fldCharType="separate"/>
      </w:r>
      <w:r w:rsidR="00AD5244" w:rsidRPr="00B855C5">
        <w:rPr>
          <w:rStyle w:val="a3"/>
          <w:rFonts w:ascii="Times New Roman" w:hAnsi="Times New Roman" w:cs="Times New Roman"/>
          <w:sz w:val="28"/>
          <w:szCs w:val="28"/>
        </w:rPr>
        <w:t>@nefaz.ru</w:t>
      </w:r>
      <w:r w:rsidR="003418C9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150EB8"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proofErr w:type="gramEnd"/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0EB8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150EB8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Гарантируется полная анонимность, исключается какое - то бы ни было негативное воздействие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150EB8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D103B">
        <w:rPr>
          <w:rFonts w:ascii="Times New Roman" w:hAnsi="Times New Roman" w:cs="Times New Roman"/>
          <w:sz w:val="28"/>
          <w:szCs w:val="28"/>
        </w:rPr>
        <w:t>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0EB8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8C9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279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5</cp:revision>
  <cp:lastPrinted>2017-11-17T05:29:00Z</cp:lastPrinted>
  <dcterms:created xsi:type="dcterms:W3CDTF">2019-02-01T06:48:00Z</dcterms:created>
  <dcterms:modified xsi:type="dcterms:W3CDTF">2019-08-29T06:18:00Z</dcterms:modified>
</cp:coreProperties>
</file>