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11308">
        <w:rPr>
          <w:rFonts w:ascii="Times New Roman" w:hAnsi="Times New Roman" w:cs="Times New Roman"/>
          <w:b/>
          <w:sz w:val="28"/>
          <w:szCs w:val="28"/>
        </w:rPr>
        <w:t>31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D103B">
        <w:rPr>
          <w:rFonts w:ascii="Times New Roman" w:hAnsi="Times New Roman" w:cs="Times New Roman"/>
          <w:b/>
          <w:sz w:val="28"/>
          <w:szCs w:val="28"/>
        </w:rPr>
        <w:t>Техподдержка ОМЕГА»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01.0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2.20</w:t>
      </w:r>
      <w:r w:rsidR="00E11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</w:t>
      </w:r>
      <w:r w:rsidR="00E113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</w:t>
      </w:r>
      <w:r w:rsidR="00E11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01.02.20</w:t>
      </w:r>
      <w:r w:rsidR="00E11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Токмурзин Владислав Федорович,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TokmurzinVF</w:t>
        </w:r>
        <w:r w:rsidRPr="00B855C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</w:t>
      </w:r>
      <w:r w:rsidRPr="00586D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6D86">
        <w:rPr>
          <w:rFonts w:ascii="Times New Roman" w:hAnsi="Times New Roman" w:cs="Times New Roman"/>
          <w:sz w:val="28"/>
          <w:szCs w:val="28"/>
        </w:rPr>
        <w:t>18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86D86" w:rsidP="00586D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ОИиКТ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В.Ф. Токмурзин</w:t>
      </w:r>
      <w:r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308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9E2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murzinVF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Токмурзин Владислав Фёдорович</cp:lastModifiedBy>
  <cp:revision>2</cp:revision>
  <cp:lastPrinted>2017-11-17T05:29:00Z</cp:lastPrinted>
  <dcterms:created xsi:type="dcterms:W3CDTF">2020-02-03T11:21:00Z</dcterms:created>
  <dcterms:modified xsi:type="dcterms:W3CDTF">2020-02-03T11:21:00Z</dcterms:modified>
</cp:coreProperties>
</file>