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A860A9" w:rsidRPr="00A860A9" w:rsidRDefault="00A834D3" w:rsidP="0043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860A9" w:rsidRPr="00A860A9">
        <w:rPr>
          <w:rFonts w:ascii="Times New Roman" w:hAnsi="Times New Roman" w:cs="Times New Roman"/>
          <w:b/>
          <w:sz w:val="28"/>
          <w:szCs w:val="28"/>
        </w:rPr>
        <w:t>№7/</w:t>
      </w:r>
      <w:proofErr w:type="gramStart"/>
      <w:r w:rsidR="00A860A9" w:rsidRPr="00A860A9">
        <w:rPr>
          <w:rFonts w:ascii="Times New Roman" w:hAnsi="Times New Roman" w:cs="Times New Roman"/>
          <w:b/>
          <w:sz w:val="28"/>
          <w:szCs w:val="28"/>
        </w:rPr>
        <w:t>ОКС  «</w:t>
      </w:r>
      <w:proofErr w:type="gramEnd"/>
      <w:r w:rsidR="00A860A9" w:rsidRPr="00A860A9">
        <w:rPr>
          <w:rFonts w:ascii="Times New Roman" w:hAnsi="Times New Roman" w:cs="Times New Roman"/>
          <w:b/>
          <w:sz w:val="28"/>
          <w:szCs w:val="28"/>
        </w:rPr>
        <w:t xml:space="preserve">Проектирование, монтаж внутреннего и наружного газопровода и </w:t>
      </w:r>
      <w:proofErr w:type="spellStart"/>
      <w:r w:rsidR="00A860A9" w:rsidRPr="00A860A9">
        <w:rPr>
          <w:rFonts w:ascii="Times New Roman" w:hAnsi="Times New Roman" w:cs="Times New Roman"/>
          <w:b/>
          <w:sz w:val="28"/>
          <w:szCs w:val="28"/>
        </w:rPr>
        <w:t>газопотребляющего</w:t>
      </w:r>
      <w:proofErr w:type="spellEnd"/>
      <w:r w:rsidR="00A860A9" w:rsidRPr="00A860A9">
        <w:rPr>
          <w:rFonts w:ascii="Times New Roman" w:hAnsi="Times New Roman" w:cs="Times New Roman"/>
          <w:b/>
          <w:sz w:val="28"/>
          <w:szCs w:val="28"/>
        </w:rPr>
        <w:t xml:space="preserve"> оборудования для камер окраски и сушки в цехе №1»</w:t>
      </w:r>
      <w:bookmarkStart w:id="0" w:name="_GoBack"/>
      <w:bookmarkEnd w:id="0"/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на </w:t>
      </w:r>
      <w:r w:rsidR="00A860A9">
        <w:rPr>
          <w:rFonts w:ascii="Times New Roman" w:hAnsi="Times New Roman" w:cs="Times New Roman"/>
          <w:sz w:val="28"/>
          <w:szCs w:val="28"/>
        </w:rPr>
        <w:t>п</w:t>
      </w:r>
      <w:r w:rsidR="00A860A9" w:rsidRPr="00A860A9">
        <w:rPr>
          <w:rFonts w:ascii="Times New Roman" w:hAnsi="Times New Roman" w:cs="Times New Roman"/>
          <w:sz w:val="28"/>
          <w:szCs w:val="28"/>
        </w:rPr>
        <w:t xml:space="preserve">роектирование, монтаж внутреннего и наружного газопровода и </w:t>
      </w:r>
      <w:proofErr w:type="spellStart"/>
      <w:r w:rsidR="00A860A9" w:rsidRPr="00A860A9">
        <w:rPr>
          <w:rFonts w:ascii="Times New Roman" w:hAnsi="Times New Roman" w:cs="Times New Roman"/>
          <w:sz w:val="28"/>
          <w:szCs w:val="28"/>
        </w:rPr>
        <w:t>газопотребляющего</w:t>
      </w:r>
      <w:proofErr w:type="spellEnd"/>
      <w:r w:rsidR="00A860A9" w:rsidRPr="00A860A9">
        <w:rPr>
          <w:rFonts w:ascii="Times New Roman" w:hAnsi="Times New Roman" w:cs="Times New Roman"/>
          <w:sz w:val="28"/>
          <w:szCs w:val="28"/>
        </w:rPr>
        <w:t xml:space="preserve"> оборудования для камер окраски и сушки в цехе №1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6AF2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31</cp:revision>
  <cp:lastPrinted>2017-11-17T05:29:00Z</cp:lastPrinted>
  <dcterms:created xsi:type="dcterms:W3CDTF">2017-10-16T10:05:00Z</dcterms:created>
  <dcterms:modified xsi:type="dcterms:W3CDTF">2020-08-25T10:01:00Z</dcterms:modified>
</cp:coreProperties>
</file>