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DB619C" w:rsidRPr="00DB619C" w:rsidRDefault="00E642BD" w:rsidP="00DB61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B619C">
        <w:rPr>
          <w:rFonts w:ascii="Times New Roman" w:hAnsi="Times New Roman" w:cs="Times New Roman"/>
          <w:b/>
          <w:sz w:val="28"/>
          <w:szCs w:val="28"/>
        </w:rPr>
        <w:t>44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1D">
        <w:rPr>
          <w:rFonts w:ascii="Times New Roman" w:hAnsi="Times New Roman" w:cs="Times New Roman"/>
          <w:b/>
          <w:sz w:val="28"/>
          <w:szCs w:val="28"/>
        </w:rPr>
        <w:t>«</w:t>
      </w:r>
      <w:r w:rsidR="00DB619C" w:rsidRPr="00DB619C">
        <w:rPr>
          <w:rFonts w:ascii="Times New Roman" w:hAnsi="Times New Roman" w:cs="Times New Roman"/>
          <w:b/>
          <w:sz w:val="32"/>
          <w:szCs w:val="32"/>
        </w:rPr>
        <w:t>Право на программу для ЭВМ бессрочно</w:t>
      </w:r>
    </w:p>
    <w:p w:rsidR="003C4822" w:rsidRDefault="00DB619C" w:rsidP="00DB61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9C">
        <w:rPr>
          <w:rFonts w:ascii="Times New Roman" w:hAnsi="Times New Roman" w:cs="Times New Roman"/>
          <w:b/>
          <w:sz w:val="32"/>
          <w:szCs w:val="32"/>
        </w:rPr>
        <w:t>Стахановец 9: ПК (2-15 клиентских машин)</w:t>
      </w:r>
      <w:r w:rsidR="00B7351D">
        <w:rPr>
          <w:rFonts w:ascii="Times New Roman" w:hAnsi="Times New Roman" w:cs="Times New Roman"/>
          <w:b/>
          <w:sz w:val="32"/>
          <w:szCs w:val="32"/>
        </w:rPr>
        <w:t>»</w:t>
      </w:r>
    </w:p>
    <w:p w:rsidR="00B7351D" w:rsidRPr="00787270" w:rsidRDefault="00B7351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0E1EC0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14</w:t>
      </w:r>
      <w:r w:rsidR="0032586B">
        <w:rPr>
          <w:rFonts w:ascii="Times New Roman" w:hAnsi="Times New Roman" w:cs="Times New Roman"/>
          <w:sz w:val="28"/>
          <w:szCs w:val="28"/>
        </w:rPr>
        <w:t>.12</w:t>
      </w:r>
      <w:r w:rsidR="00A560DD">
        <w:rPr>
          <w:rFonts w:ascii="Times New Roman" w:hAnsi="Times New Roman" w:cs="Times New Roman"/>
          <w:sz w:val="28"/>
          <w:szCs w:val="28"/>
        </w:rPr>
        <w:t>.2022</w:t>
      </w:r>
      <w:r w:rsidR="00DB619C">
        <w:rPr>
          <w:rFonts w:ascii="Times New Roman" w:hAnsi="Times New Roman" w:cs="Times New Roman"/>
          <w:sz w:val="28"/>
          <w:szCs w:val="28"/>
        </w:rPr>
        <w:t xml:space="preserve"> г. 23:59</w:t>
      </w:r>
      <w:r w:rsidR="00233C7C">
        <w:rPr>
          <w:rFonts w:ascii="Times New Roman" w:hAnsi="Times New Roman" w:cs="Times New Roman"/>
          <w:sz w:val="28"/>
          <w:szCs w:val="28"/>
        </w:rPr>
        <w:t xml:space="preserve">ч. </w:t>
      </w:r>
      <w:r w:rsidR="00DB619C">
        <w:rPr>
          <w:rFonts w:ascii="Times New Roman" w:hAnsi="Times New Roman" w:cs="Times New Roman"/>
          <w:sz w:val="28"/>
          <w:szCs w:val="28"/>
        </w:rPr>
        <w:t>включительно</w:t>
      </w:r>
      <w:r w:rsidR="00233C7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D61">
        <w:rPr>
          <w:rFonts w:ascii="Times New Roman" w:hAnsi="Times New Roman" w:cs="Times New Roman"/>
          <w:sz w:val="28"/>
          <w:szCs w:val="28"/>
        </w:rPr>
        <w:t>рассмотрений предложений до</w:t>
      </w:r>
      <w:r w:rsidR="00085C13">
        <w:rPr>
          <w:rFonts w:ascii="Times New Roman" w:hAnsi="Times New Roman" w:cs="Times New Roman"/>
          <w:sz w:val="28"/>
          <w:szCs w:val="28"/>
        </w:rPr>
        <w:t xml:space="preserve"> </w:t>
      </w:r>
      <w:r w:rsidR="000D04FC">
        <w:rPr>
          <w:rFonts w:ascii="Times New Roman" w:hAnsi="Times New Roman" w:cs="Times New Roman"/>
          <w:sz w:val="28"/>
          <w:szCs w:val="28"/>
        </w:rPr>
        <w:t>30</w:t>
      </w:r>
      <w:r w:rsidR="0032586B">
        <w:rPr>
          <w:rFonts w:ascii="Times New Roman" w:hAnsi="Times New Roman" w:cs="Times New Roman"/>
          <w:sz w:val="28"/>
          <w:szCs w:val="28"/>
        </w:rPr>
        <w:t>.01.2023</w:t>
      </w:r>
      <w:r w:rsidR="002F31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3F5">
        <w:rPr>
          <w:rFonts w:ascii="Times New Roman" w:hAnsi="Times New Roman" w:cs="Times New Roman"/>
          <w:sz w:val="28"/>
          <w:szCs w:val="28"/>
        </w:rPr>
        <w:t>е предоставление коммерческого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  <w:bookmarkStart w:id="0" w:name="_GoBack"/>
      <w:bookmarkEnd w:id="0"/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 Галиева Лилиана Данифовна,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7" w:history="1"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(34783) 6-29-90.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+7(8552) 37-18-37.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F0327D" w:rsidRDefault="00F0327D" w:rsidP="00F032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7521E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 w:rsidR="00F0327D">
        <w:rPr>
          <w:rFonts w:ascii="Times New Roman" w:hAnsi="Times New Roman" w:cs="Times New Roman"/>
          <w:sz w:val="28"/>
          <w:szCs w:val="28"/>
        </w:rPr>
        <w:t>Л.Д. Галиева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4142FF" w:rsidRDefault="004142FF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C14AB" w:rsidRPr="00514B78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ЛОТ №</w:t>
      </w:r>
      <w:r w:rsidR="00085CCB">
        <w:rPr>
          <w:rFonts w:ascii="Times New Roman" w:hAnsi="Times New Roman" w:cs="Times New Roman"/>
          <w:sz w:val="28"/>
          <w:szCs w:val="28"/>
        </w:rPr>
        <w:t>44</w:t>
      </w:r>
      <w:r w:rsidRPr="00514B78">
        <w:rPr>
          <w:rFonts w:ascii="Times New Roman" w:hAnsi="Times New Roman" w:cs="Times New Roman"/>
          <w:sz w:val="28"/>
          <w:szCs w:val="28"/>
        </w:rPr>
        <w:t xml:space="preserve">/ОИиКТ </w:t>
      </w:r>
    </w:p>
    <w:p w:rsidR="00DC14AB" w:rsidRDefault="00DC14AB" w:rsidP="000D09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4AB" w:rsidRDefault="00DC14AB" w:rsidP="00DC14A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>Требования к предмету закупки</w:t>
      </w:r>
    </w:p>
    <w:p w:rsidR="00007C02" w:rsidRPr="007B0FBF" w:rsidRDefault="007B0FBF" w:rsidP="007B0FBF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B0FBF">
        <w:rPr>
          <w:rFonts w:ascii="Times New Roman" w:hAnsi="Times New Roman" w:cs="Times New Roman"/>
          <w:sz w:val="26"/>
          <w:szCs w:val="26"/>
        </w:rPr>
        <w:t xml:space="preserve">Код ОКДП (ОКВЭД) </w:t>
      </w:r>
      <w:r w:rsidR="00B614D5">
        <w:rPr>
          <w:rFonts w:ascii="Times New Roman" w:hAnsi="Times New Roman" w:cs="Times New Roman"/>
          <w:sz w:val="26"/>
          <w:szCs w:val="26"/>
        </w:rPr>
        <w:t>–</w:t>
      </w:r>
      <w:r w:rsidRPr="007B0FBF">
        <w:rPr>
          <w:rFonts w:ascii="Times New Roman" w:hAnsi="Times New Roman" w:cs="Times New Roman"/>
          <w:sz w:val="26"/>
          <w:szCs w:val="26"/>
        </w:rPr>
        <w:t xml:space="preserve"> </w:t>
      </w:r>
      <w:r w:rsidR="00B614D5">
        <w:rPr>
          <w:rFonts w:ascii="Times New Roman" w:hAnsi="Times New Roman" w:cs="Times New Roman"/>
          <w:sz w:val="26"/>
          <w:szCs w:val="26"/>
        </w:rPr>
        <w:t>46.51,62.01,62.02,78.19,</w:t>
      </w:r>
      <w:r w:rsidR="008F2D3C">
        <w:rPr>
          <w:rFonts w:ascii="Times New Roman" w:hAnsi="Times New Roman" w:cs="Times New Roman"/>
          <w:sz w:val="26"/>
          <w:szCs w:val="26"/>
        </w:rPr>
        <w:t>74.90.9</w:t>
      </w:r>
      <w:r w:rsidR="00B614D5">
        <w:rPr>
          <w:rFonts w:ascii="Times New Roman" w:hAnsi="Times New Roman" w:cs="Times New Roman"/>
          <w:sz w:val="26"/>
          <w:szCs w:val="26"/>
        </w:rPr>
        <w:t>.</w:t>
      </w:r>
    </w:p>
    <w:p w:rsidR="00DC14AB" w:rsidRDefault="00DC14AB" w:rsidP="00DC14AB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7B0FBF" w:rsidRPr="007B0FBF" w:rsidRDefault="007B0FBF" w:rsidP="007B0FBF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FBF">
        <w:rPr>
          <w:rFonts w:ascii="Times New Roman" w:hAnsi="Times New Roman" w:cs="Times New Roman"/>
          <w:sz w:val="26"/>
          <w:szCs w:val="26"/>
        </w:rPr>
        <w:t xml:space="preserve">Место, условия и сроки (периоды) поставки товара, выполнения работы, оказания услуги: РБ, г. Нефтекамск, ул. </w:t>
      </w:r>
      <w:proofErr w:type="spellStart"/>
      <w:r w:rsidRPr="007B0FBF">
        <w:rPr>
          <w:rFonts w:ascii="Times New Roman" w:hAnsi="Times New Roman" w:cs="Times New Roman"/>
          <w:sz w:val="26"/>
          <w:szCs w:val="26"/>
        </w:rPr>
        <w:t>Янаульская</w:t>
      </w:r>
      <w:proofErr w:type="spellEnd"/>
      <w:r w:rsidRPr="007B0FBF">
        <w:rPr>
          <w:rFonts w:ascii="Times New Roman" w:hAnsi="Times New Roman" w:cs="Times New Roman"/>
          <w:sz w:val="26"/>
          <w:szCs w:val="26"/>
        </w:rPr>
        <w:t>, 3.</w:t>
      </w:r>
    </w:p>
    <w:p w:rsidR="00DC14AB" w:rsidRDefault="00DC14AB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Порядок формирования цены: </w:t>
      </w:r>
      <w:r w:rsidR="00105232">
        <w:rPr>
          <w:rFonts w:ascii="Times New Roman" w:hAnsi="Times New Roman" w:cs="Times New Roman"/>
          <w:sz w:val="26"/>
          <w:szCs w:val="26"/>
        </w:rPr>
        <w:t xml:space="preserve">цена </w:t>
      </w:r>
      <w:r w:rsidRPr="00DC7597">
        <w:rPr>
          <w:rFonts w:ascii="Times New Roman" w:hAnsi="Times New Roman" w:cs="Times New Roman"/>
          <w:sz w:val="26"/>
          <w:szCs w:val="26"/>
        </w:rPr>
        <w:t xml:space="preserve">не подлежит изменению до момента </w:t>
      </w:r>
      <w:r w:rsidR="007B0FBF">
        <w:rPr>
          <w:rFonts w:ascii="Times New Roman" w:hAnsi="Times New Roman" w:cs="Times New Roman"/>
          <w:sz w:val="26"/>
          <w:szCs w:val="26"/>
        </w:rPr>
        <w:t>оказания услуги.</w:t>
      </w:r>
    </w:p>
    <w:p w:rsidR="00105232" w:rsidRPr="00D83257" w:rsidRDefault="00105232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расчетов: Оплата производится покупателем по истечении 30 календарных дней с момента поступления товара.</w:t>
      </w:r>
    </w:p>
    <w:p w:rsidR="00DC14AB" w:rsidRPr="0055659C" w:rsidRDefault="00DC14AB" w:rsidP="00DC14AB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257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DC14AB" w:rsidRPr="0055659C" w:rsidRDefault="00DC14AB" w:rsidP="00DC14AB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C14AB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</w:t>
      </w:r>
      <w:r>
        <w:rPr>
          <w:rFonts w:ascii="Times New Roman" w:hAnsi="Times New Roman" w:cs="Times New Roman"/>
          <w:sz w:val="26"/>
          <w:szCs w:val="26"/>
        </w:rPr>
        <w:t>З и Федеральным законом № 44-ФЗ;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C14AB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C14AB" w:rsidRPr="0055659C" w:rsidRDefault="00DC14AB" w:rsidP="00DC14AB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Дополнительные требования: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55659C">
        <w:rPr>
          <w:rFonts w:ascii="Times New Roman" w:hAnsi="Times New Roman" w:cs="Times New Roman"/>
          <w:sz w:val="26"/>
          <w:szCs w:val="26"/>
        </w:rPr>
        <w:t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55659C">
        <w:rPr>
          <w:rFonts w:ascii="Times New Roman" w:hAnsi="Times New Roman" w:cs="Times New Roman"/>
          <w:sz w:val="26"/>
          <w:szCs w:val="26"/>
        </w:rPr>
        <w:t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C14AB" w:rsidRPr="0055659C" w:rsidRDefault="00DC14AB" w:rsidP="00DC14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659C">
        <w:rPr>
          <w:rFonts w:ascii="Times New Roman" w:hAnsi="Times New Roman" w:cs="Times New Roman"/>
          <w:sz w:val="26"/>
          <w:szCs w:val="26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C14AB" w:rsidRPr="002B77CD" w:rsidRDefault="00DC14AB" w:rsidP="00DC14AB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14AB" w:rsidRPr="002B77CD" w:rsidRDefault="00DC14AB" w:rsidP="00DC14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854DA" w:rsidRDefault="00D8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4DA" w:rsidRPr="00414A69" w:rsidRDefault="00D854DA" w:rsidP="00D854DA">
      <w:pPr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D854DA" w:rsidRPr="002932F6" w:rsidRDefault="00D854DA" w:rsidP="00D854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854DA" w:rsidRPr="002932F6" w:rsidRDefault="00D854DA" w:rsidP="00D854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D854DA" w:rsidRPr="002932F6" w:rsidRDefault="00D854DA" w:rsidP="00D854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D854DA" w:rsidRPr="002932F6" w:rsidRDefault="00D854DA" w:rsidP="00D854DA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D854DA" w:rsidRPr="002932F6" w:rsidRDefault="00D854DA" w:rsidP="00D854DA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D854DA" w:rsidRPr="002932F6" w:rsidRDefault="00D854DA" w:rsidP="00D854DA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D854DA" w:rsidRPr="002932F6" w:rsidRDefault="00D854DA" w:rsidP="00D854DA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D854DA" w:rsidRPr="002932F6" w:rsidRDefault="00D854DA" w:rsidP="00D854DA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39"/>
        <w:gridCol w:w="2800"/>
      </w:tblGrid>
      <w:tr w:rsidR="00D854DA" w:rsidRPr="002932F6" w:rsidTr="00C97640">
        <w:trPr>
          <w:trHeight w:val="449"/>
        </w:trPr>
        <w:tc>
          <w:tcPr>
            <w:tcW w:w="0" w:type="auto"/>
            <w:gridSpan w:val="3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D854DA" w:rsidRPr="002932F6" w:rsidTr="00C97640">
        <w:trPr>
          <w:trHeight w:val="324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416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319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402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432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409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415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353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353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407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423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rPr>
          <w:trHeight w:val="295"/>
        </w:trPr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c>
          <w:tcPr>
            <w:tcW w:w="0" w:type="auto"/>
            <w:vAlign w:val="center"/>
          </w:tcPr>
          <w:p w:rsidR="00D854DA" w:rsidRPr="002932F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D854DA" w:rsidRPr="002932F6" w:rsidTr="00C97640">
        <w:tc>
          <w:tcPr>
            <w:tcW w:w="0" w:type="auto"/>
            <w:vAlign w:val="center"/>
          </w:tcPr>
          <w:p w:rsidR="00D854DA" w:rsidRPr="002932F6" w:rsidDel="00611526" w:rsidRDefault="00D854DA" w:rsidP="00C97640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D854DA" w:rsidRPr="002932F6" w:rsidRDefault="00D854DA" w:rsidP="00C97640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D854DA" w:rsidRPr="002932F6" w:rsidRDefault="00D854DA" w:rsidP="00D854DA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D854DA" w:rsidRPr="002932F6" w:rsidRDefault="00D854DA" w:rsidP="00D854DA">
      <w:pPr>
        <w:numPr>
          <w:ilvl w:val="0"/>
          <w:numId w:val="11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D854DA" w:rsidRPr="002932F6" w:rsidRDefault="00D854DA" w:rsidP="00D854DA">
      <w:pPr>
        <w:numPr>
          <w:ilvl w:val="0"/>
          <w:numId w:val="11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D854DA" w:rsidRPr="002932F6" w:rsidRDefault="00D854DA" w:rsidP="00D854DA">
      <w:pPr>
        <w:numPr>
          <w:ilvl w:val="0"/>
          <w:numId w:val="11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D854DA" w:rsidRPr="002932F6" w:rsidRDefault="00D854DA" w:rsidP="00D854DA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D854DA" w:rsidRPr="002932F6" w:rsidRDefault="00D854DA" w:rsidP="00D854DA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D854DA" w:rsidRPr="002932F6" w:rsidRDefault="00D854DA" w:rsidP="00D854DA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sectPr w:rsidR="00DC14AB" w:rsidSect="00D854D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AA52B204"/>
    <w:lvl w:ilvl="0" w:tplc="BEC413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36174053"/>
    <w:multiLevelType w:val="multilevel"/>
    <w:tmpl w:val="8758A3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0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C13"/>
    <w:rsid w:val="00085CCB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589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4FC"/>
    <w:rsid w:val="000D09B0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1EC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232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2EB8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12D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86B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443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E03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63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2F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5AF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0D61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F4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10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667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08A"/>
    <w:rsid w:val="00676A57"/>
    <w:rsid w:val="00676FDA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5D41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3AB0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A85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EC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FBF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7F7E10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8F2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4C9F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D3C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5DE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0D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7C7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678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5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51D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26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26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3F5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11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CF8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8B6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4DA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19C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14AB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4C7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5A3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27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B7C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68F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48F0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table" w:styleId="a5">
    <w:name w:val="Table Grid"/>
    <w:basedOn w:val="a1"/>
    <w:uiPriority w:val="59"/>
    <w:rsid w:val="00DC14A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ikt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9400-896A-40A0-93E7-2C0B43B1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166</cp:revision>
  <cp:lastPrinted>2017-11-17T05:29:00Z</cp:lastPrinted>
  <dcterms:created xsi:type="dcterms:W3CDTF">2021-08-17T07:23:00Z</dcterms:created>
  <dcterms:modified xsi:type="dcterms:W3CDTF">2022-12-01T04:42:00Z</dcterms:modified>
</cp:coreProperties>
</file>