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E369F" w:rsidRPr="00CC7272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1E369F" w:rsidRPr="00CD3A27" w:rsidRDefault="001E369F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0A0864" w:rsidRPr="00787270" w:rsidRDefault="000A0864" w:rsidP="000A08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864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 позиционно.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E369F" w:rsidRDefault="001E369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0A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590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1754DB" w:rsidRPr="001754DB" w:rsidRDefault="00321F80" w:rsidP="003E5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 № 33</w:t>
      </w:r>
      <w:r w:rsidR="007D3B8E">
        <w:rPr>
          <w:rFonts w:ascii="Times New Roman" w:hAnsi="Times New Roman" w:cs="Times New Roman"/>
          <w:b/>
          <w:sz w:val="28"/>
          <w:szCs w:val="28"/>
        </w:rPr>
        <w:t>.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321F80">
        <w:rPr>
          <w:rFonts w:ascii="Times New Roman" w:hAnsi="Times New Roman" w:cs="Times New Roman"/>
          <w:b/>
          <w:sz w:val="28"/>
          <w:szCs w:val="28"/>
        </w:rPr>
        <w:t xml:space="preserve">предложений до </w:t>
      </w:r>
      <w:r w:rsidR="005607A2">
        <w:rPr>
          <w:rFonts w:ascii="Times New Roman" w:hAnsi="Times New Roman" w:cs="Times New Roman"/>
          <w:b/>
          <w:sz w:val="28"/>
          <w:szCs w:val="28"/>
        </w:rPr>
        <w:t>23</w:t>
      </w:r>
      <w:r w:rsidR="00F73B87">
        <w:rPr>
          <w:rFonts w:ascii="Times New Roman" w:hAnsi="Times New Roman" w:cs="Times New Roman"/>
          <w:b/>
          <w:sz w:val="28"/>
          <w:szCs w:val="28"/>
        </w:rPr>
        <w:t>.08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</w:t>
      </w:r>
      <w:r w:rsidR="006E5CA1">
        <w:rPr>
          <w:rFonts w:ascii="Times New Roman" w:hAnsi="Times New Roman" w:cs="Times New Roman"/>
          <w:b/>
          <w:sz w:val="28"/>
          <w:szCs w:val="28"/>
        </w:rPr>
        <w:t xml:space="preserve">с 29.07.2019г.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73B87">
        <w:rPr>
          <w:rFonts w:ascii="Times New Roman" w:hAnsi="Times New Roman" w:cs="Times New Roman"/>
          <w:b/>
          <w:sz w:val="28"/>
          <w:szCs w:val="28"/>
        </w:rPr>
        <w:t>23</w:t>
      </w:r>
      <w:r w:rsidR="00321F80">
        <w:rPr>
          <w:rFonts w:ascii="Times New Roman" w:hAnsi="Times New Roman" w:cs="Times New Roman"/>
          <w:b/>
          <w:sz w:val="28"/>
          <w:szCs w:val="28"/>
        </w:rPr>
        <w:t>.08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1754DB" w:rsidRDefault="007B2C61" w:rsidP="00732D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на часть 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Термотрансферный</w:t>
      </w:r>
      <w:proofErr w:type="spellEnd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принтер 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этикеток </w:t>
      </w:r>
      <w:proofErr w:type="spell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Citizen</w:t>
      </w:r>
      <w:proofErr w:type="spell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CL-S 621    - 4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 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Самоклеющаяся</w:t>
      </w:r>
      <w:proofErr w:type="spellEnd"/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этикет-лен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30х20 (2000) </w:t>
      </w:r>
      <w:proofErr w:type="spell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полуглянец</w:t>
      </w:r>
      <w:proofErr w:type="spell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- 9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интерфейсный USB (А-</w:t>
      </w:r>
      <w:proofErr w:type="gram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  </w:t>
      </w:r>
      <w:proofErr w:type="gram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- 15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</w:p>
    <w:p w:rsidR="00321F80" w:rsidRPr="00321F80" w:rsidRDefault="00321F80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Беспроводной сканер ш</w:t>
      </w:r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трих-кодов </w:t>
      </w:r>
      <w:proofErr w:type="spellStart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Proton</w:t>
      </w:r>
      <w:proofErr w:type="spellEnd"/>
      <w:r w:rsidR="00C2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ims-3190   - 16</w:t>
      </w:r>
      <w:r w:rsidRPr="00321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шт.</w:t>
      </w:r>
    </w:p>
    <w:p w:rsidR="00321F80" w:rsidRPr="005607A2" w:rsidRDefault="005607A2" w:rsidP="00321F80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07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Настольный считыватель z-2 (мод. RD ALL)/Z-2 USB 13,56 МГц и 125 кгц </w:t>
      </w:r>
      <w:r w:rsidR="00C248DD" w:rsidRPr="005607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- 17</w:t>
      </w:r>
      <w:r w:rsidR="00321F80" w:rsidRPr="005607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шт.</w:t>
      </w:r>
    </w:p>
    <w:p w:rsidR="00321F80" w:rsidRDefault="00321F80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5087" w:rsidRDefault="003F5087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3F5087" w:rsidRPr="00D831F8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785436">
        <w:rPr>
          <w:rFonts w:ascii="Times New Roman" w:hAnsi="Times New Roman" w:cs="Times New Roman"/>
          <w:sz w:val="28"/>
          <w:szCs w:val="28"/>
        </w:rPr>
        <w:t xml:space="preserve"> </w:t>
      </w:r>
      <w:r w:rsidRPr="00D831F8">
        <w:rPr>
          <w:rFonts w:ascii="Times New Roman" w:hAnsi="Times New Roman" w:cs="Times New Roman"/>
          <w:sz w:val="28"/>
          <w:szCs w:val="28"/>
        </w:rPr>
        <w:t>сентябрь 2019г.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3F5087" w:rsidRDefault="003F5087" w:rsidP="003F5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F5087" w:rsidRPr="00D831F8" w:rsidRDefault="003F5087" w:rsidP="003F5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потенциальный поставщик не должен быть связан с другими участниками закупки. Под связанными участниками закупки понимаются участники </w:t>
      </w:r>
      <w:r w:rsidRPr="00D831F8">
        <w:rPr>
          <w:rFonts w:ascii="Times New Roman" w:hAnsi="Times New Roman" w:cs="Times New Roman"/>
          <w:sz w:val="28"/>
          <w:szCs w:val="28"/>
        </w:rPr>
        <w:lastRenderedPageBreak/>
        <w:t>закупки, находящиеся под прямым или косвенным контролем одних и тех же физических лиц;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F5087" w:rsidRPr="00D831F8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F5087" w:rsidRPr="00F116E9" w:rsidRDefault="003F5087" w:rsidP="003F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ED" w:rsidRDefault="004055ED" w:rsidP="004A28A2">
      <w:pPr>
        <w:spacing w:after="0" w:line="240" w:lineRule="auto"/>
      </w:pPr>
      <w:r>
        <w:separator/>
      </w:r>
    </w:p>
  </w:endnote>
  <w:endnote w:type="continuationSeparator" w:id="0">
    <w:p w:rsidR="004055ED" w:rsidRDefault="004055ED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ED" w:rsidRDefault="004055ED" w:rsidP="004A28A2">
      <w:pPr>
        <w:spacing w:after="0" w:line="240" w:lineRule="auto"/>
      </w:pPr>
      <w:r>
        <w:separator/>
      </w:r>
    </w:p>
  </w:footnote>
  <w:footnote w:type="continuationSeparator" w:id="0">
    <w:p w:rsidR="004055ED" w:rsidRDefault="004055ED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A01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C1F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864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69F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1F36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1F80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590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087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5ED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70B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37DB9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7A2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DFC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5CA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DA0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436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BD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8DD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3C3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B87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0AE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A2C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32A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165</cp:revision>
  <cp:lastPrinted>2017-10-05T11:03:00Z</cp:lastPrinted>
  <dcterms:created xsi:type="dcterms:W3CDTF">2017-11-09T05:08:00Z</dcterms:created>
  <dcterms:modified xsi:type="dcterms:W3CDTF">2019-08-21T04:16:00Z</dcterms:modified>
</cp:coreProperties>
</file>