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A450D1" w:rsidRPr="00C422B4" w:rsidRDefault="00146BE2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</w:t>
      </w:r>
      <w:r w:rsidR="008E1322">
        <w:rPr>
          <w:rFonts w:ascii="Times New Roman" w:hAnsi="Times New Roman" w:cs="Times New Roman"/>
          <w:b/>
          <w:sz w:val="28"/>
          <w:szCs w:val="28"/>
        </w:rPr>
        <w:t>2</w:t>
      </w:r>
      <w:r w:rsidR="008E1322" w:rsidRPr="001E2B65">
        <w:rPr>
          <w:rFonts w:ascii="Times New Roman" w:hAnsi="Times New Roman" w:cs="Times New Roman"/>
          <w:b/>
          <w:sz w:val="28"/>
          <w:szCs w:val="28"/>
        </w:rPr>
        <w:t>0</w:t>
      </w:r>
      <w:r w:rsidR="00701AEB">
        <w:rPr>
          <w:rFonts w:ascii="Times New Roman" w:hAnsi="Times New Roman" w:cs="Times New Roman"/>
          <w:b/>
          <w:sz w:val="28"/>
          <w:szCs w:val="28"/>
        </w:rPr>
        <w:t>/</w:t>
      </w:r>
      <w:r w:rsidR="0037619F">
        <w:rPr>
          <w:rFonts w:ascii="Times New Roman" w:hAnsi="Times New Roman" w:cs="Times New Roman"/>
          <w:b/>
          <w:sz w:val="28"/>
          <w:szCs w:val="28"/>
        </w:rPr>
        <w:t xml:space="preserve">ГРП </w:t>
      </w:r>
    </w:p>
    <w:p w:rsidR="004E6648" w:rsidRDefault="006776CA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6CA">
        <w:rPr>
          <w:rFonts w:ascii="Times New Roman" w:hAnsi="Times New Roman" w:cs="Times New Roman"/>
          <w:b/>
          <w:sz w:val="28"/>
          <w:szCs w:val="28"/>
        </w:rPr>
        <w:t>повышение квалификации «</w:t>
      </w:r>
      <w:r w:rsidR="008E1322">
        <w:rPr>
          <w:rFonts w:ascii="Times New Roman" w:hAnsi="Times New Roman" w:cs="Times New Roman"/>
          <w:b/>
          <w:sz w:val="28"/>
          <w:szCs w:val="28"/>
        </w:rPr>
        <w:t>Внутренний аудит в испытательных лабораториях</w:t>
      </w:r>
      <w:r w:rsidRPr="006776CA">
        <w:rPr>
          <w:rFonts w:ascii="Times New Roman" w:hAnsi="Times New Roman" w:cs="Times New Roman"/>
          <w:b/>
          <w:sz w:val="28"/>
          <w:szCs w:val="28"/>
        </w:rPr>
        <w:t>».</w:t>
      </w:r>
    </w:p>
    <w:p w:rsidR="006776CA" w:rsidRPr="00A450D1" w:rsidRDefault="006776CA" w:rsidP="00B2444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</w:t>
      </w:r>
      <w:r w:rsidR="001F748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EC4561">
        <w:rPr>
          <w:rFonts w:ascii="Times New Roman" w:hAnsi="Times New Roman" w:cs="Times New Roman"/>
          <w:sz w:val="28"/>
          <w:szCs w:val="28"/>
        </w:rPr>
        <w:t xml:space="preserve">по </w:t>
      </w:r>
      <w:r w:rsidR="00FC250A">
        <w:rPr>
          <w:rFonts w:ascii="Times New Roman" w:hAnsi="Times New Roman" w:cs="Times New Roman"/>
          <w:sz w:val="28"/>
          <w:szCs w:val="28"/>
        </w:rPr>
        <w:t>обучению работников завода</w:t>
      </w:r>
      <w:r w:rsidR="00EC4561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до </w:t>
      </w:r>
      <w:r w:rsidR="006776CA">
        <w:rPr>
          <w:rFonts w:ascii="Times New Roman" w:hAnsi="Times New Roman" w:cs="Times New Roman"/>
          <w:sz w:val="28"/>
          <w:szCs w:val="28"/>
        </w:rPr>
        <w:t>23</w:t>
      </w:r>
      <w:r w:rsidR="009815D0">
        <w:rPr>
          <w:rFonts w:ascii="Times New Roman" w:hAnsi="Times New Roman" w:cs="Times New Roman"/>
          <w:sz w:val="28"/>
          <w:szCs w:val="28"/>
        </w:rPr>
        <w:t>.0</w:t>
      </w:r>
      <w:r w:rsidR="006776CA">
        <w:rPr>
          <w:rFonts w:ascii="Times New Roman" w:hAnsi="Times New Roman" w:cs="Times New Roman"/>
          <w:sz w:val="28"/>
          <w:szCs w:val="28"/>
        </w:rPr>
        <w:t>8</w:t>
      </w:r>
      <w:r w:rsidR="00A7385C" w:rsidRPr="00EC4561">
        <w:rPr>
          <w:rFonts w:ascii="Times New Roman" w:hAnsi="Times New Roman" w:cs="Times New Roman"/>
          <w:sz w:val="28"/>
          <w:szCs w:val="28"/>
        </w:rPr>
        <w:t>.</w:t>
      </w:r>
      <w:r w:rsidR="009A070F">
        <w:rPr>
          <w:rFonts w:ascii="Times New Roman" w:hAnsi="Times New Roman" w:cs="Times New Roman"/>
          <w:sz w:val="28"/>
          <w:szCs w:val="28"/>
        </w:rPr>
        <w:t>2019</w:t>
      </w:r>
      <w:r w:rsidR="007D7E49" w:rsidRPr="00EC4561">
        <w:rPr>
          <w:rFonts w:ascii="Times New Roman" w:hAnsi="Times New Roman" w:cs="Times New Roman"/>
          <w:sz w:val="28"/>
          <w:szCs w:val="28"/>
        </w:rPr>
        <w:t>г. 23:59ч.</w:t>
      </w:r>
      <w:r w:rsidRPr="00EC456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561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 </w:t>
      </w:r>
      <w:r w:rsidR="002A4C58">
        <w:rPr>
          <w:rFonts w:ascii="Times New Roman" w:hAnsi="Times New Roman" w:cs="Times New Roman"/>
          <w:sz w:val="28"/>
          <w:szCs w:val="28"/>
        </w:rPr>
        <w:t>30 дней</w:t>
      </w:r>
      <w:r w:rsidR="007D7E49" w:rsidRPr="00EC4561">
        <w:rPr>
          <w:rFonts w:ascii="Times New Roman" w:hAnsi="Times New Roman" w:cs="Times New Roman"/>
          <w:sz w:val="28"/>
          <w:szCs w:val="28"/>
        </w:rPr>
        <w:t>.</w:t>
      </w:r>
    </w:p>
    <w:p w:rsidR="009A070F" w:rsidRDefault="009A070F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Коммерческое предложение подлежит рассмотрению как в полном объеме, так и попозиционно</w:t>
      </w:r>
      <w:r w:rsidR="002A4C58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</w:t>
      </w:r>
      <w:r w:rsidR="002A4C58">
        <w:rPr>
          <w:rFonts w:ascii="Times New Roman" w:hAnsi="Times New Roman" w:cs="Times New Roman"/>
          <w:sz w:val="28"/>
          <w:szCs w:val="28"/>
        </w:rPr>
        <w:t xml:space="preserve"> коммерческого предложения </w:t>
      </w:r>
      <w:r w:rsidRPr="00787270">
        <w:rPr>
          <w:rFonts w:ascii="Times New Roman" w:hAnsi="Times New Roman" w:cs="Times New Roman"/>
          <w:sz w:val="28"/>
          <w:szCs w:val="28"/>
        </w:rPr>
        <w:t>в установленные сроки считается автоматическим отказом от участия.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701AEB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Адельгужина Гульнара Радифовна</w:t>
      </w:r>
      <w:r w:rsidR="005F44F2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5F44F2">
        <w:t xml:space="preserve"> </w:t>
      </w:r>
      <w:hyperlink r:id="rId5" w:history="1">
        <w:r w:rsidRPr="008417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Pr="0084176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8417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</w:t>
        </w:r>
        <w:r w:rsidRPr="0084176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417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Pr="0084176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417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  <w:r w:rsidR="005F44F2">
        <w:rPr>
          <w:rFonts w:ascii="Times New Roman" w:hAnsi="Times New Roman" w:cs="Times New Roman"/>
          <w:sz w:val="28"/>
          <w:szCs w:val="28"/>
        </w:rPr>
        <w:t xml:space="preserve">тел. </w:t>
      </w:r>
      <w:r w:rsidR="00787270">
        <w:rPr>
          <w:rFonts w:ascii="Times New Roman" w:hAnsi="Times New Roman" w:cs="Times New Roman"/>
          <w:sz w:val="28"/>
          <w:szCs w:val="28"/>
        </w:rPr>
        <w:t>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21-78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 w:rsidR="002A4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A450D1" w:rsidRDefault="007D7E49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A450D1" w:rsidRPr="00C422B4" w:rsidRDefault="00A450D1" w:rsidP="00A450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87270" w:rsidRDefault="00787270" w:rsidP="007D7E4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701AEB" w:rsidP="00701A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РЗГДпоУП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EA01AD" w:rsidRPr="00EA01AD">
        <w:rPr>
          <w:rFonts w:ascii="Times New Roman" w:hAnsi="Times New Roman" w:cs="Times New Roman"/>
          <w:sz w:val="28"/>
          <w:szCs w:val="28"/>
        </w:rPr>
        <w:tab/>
      </w:r>
      <w:r w:rsidR="006960F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B17B2">
        <w:rPr>
          <w:rFonts w:ascii="Times New Roman" w:hAnsi="Times New Roman" w:cs="Times New Roman"/>
          <w:sz w:val="28"/>
          <w:szCs w:val="28"/>
          <w:u w:val="single"/>
        </w:rPr>
        <w:t>подпись</w:t>
      </w:r>
      <w:bookmarkStart w:id="0" w:name="_GoBack"/>
      <w:bookmarkEnd w:id="0"/>
      <w:r w:rsidR="006776CA" w:rsidRPr="006776CA">
        <w:rPr>
          <w:rFonts w:ascii="Times New Roman" w:hAnsi="Times New Roman" w:cs="Times New Roman"/>
          <w:sz w:val="28"/>
          <w:szCs w:val="28"/>
        </w:rPr>
        <w:t xml:space="preserve"> </w:t>
      </w:r>
      <w:r w:rsidR="004D2931" w:rsidRPr="006776CA">
        <w:rPr>
          <w:rFonts w:ascii="Times New Roman" w:hAnsi="Times New Roman" w:cs="Times New Roman"/>
          <w:sz w:val="28"/>
          <w:szCs w:val="28"/>
        </w:rPr>
        <w:t xml:space="preserve">    </w:t>
      </w:r>
      <w:r w:rsidRPr="00474FF1">
        <w:rPr>
          <w:rFonts w:ascii="Times New Roman" w:hAnsi="Times New Roman" w:cs="Times New Roman"/>
          <w:sz w:val="28"/>
          <w:szCs w:val="28"/>
        </w:rPr>
        <w:t>Адельгужина</w:t>
      </w:r>
      <w:r>
        <w:rPr>
          <w:rFonts w:ascii="Times New Roman" w:hAnsi="Times New Roman" w:cs="Times New Roman"/>
          <w:sz w:val="28"/>
          <w:szCs w:val="28"/>
        </w:rPr>
        <w:t xml:space="preserve"> Г.Р.</w:t>
      </w:r>
      <w:r w:rsidR="00787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442" w:rsidRDefault="00662730" w:rsidP="00B24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24442"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B24442" w:rsidRDefault="00B24442" w:rsidP="004E664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  <w:r w:rsidR="00472D45">
        <w:rPr>
          <w:rFonts w:ascii="Times New Roman" w:hAnsi="Times New Roman" w:cs="Times New Roman"/>
          <w:b/>
          <w:sz w:val="28"/>
          <w:szCs w:val="28"/>
        </w:rPr>
        <w:t>:</w:t>
      </w:r>
    </w:p>
    <w:p w:rsidR="00472D45" w:rsidRDefault="00472D45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ОКДП </w:t>
      </w:r>
      <w:r w:rsidR="003D396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85</w:t>
      </w:r>
      <w:r w:rsidR="003D3966" w:rsidRPr="003D3966">
        <w:rPr>
          <w:rFonts w:ascii="Times New Roman" w:hAnsi="Times New Roman" w:cs="Times New Roman"/>
          <w:sz w:val="28"/>
          <w:szCs w:val="28"/>
        </w:rPr>
        <w:t xml:space="preserve"> </w:t>
      </w:r>
      <w:r w:rsidR="003D3966">
        <w:rPr>
          <w:rFonts w:ascii="Times New Roman" w:hAnsi="Times New Roman" w:cs="Times New Roman"/>
          <w:sz w:val="28"/>
          <w:szCs w:val="28"/>
        </w:rPr>
        <w:t>(Услуги в области образования)</w:t>
      </w:r>
    </w:p>
    <w:p w:rsidR="00F86424" w:rsidRDefault="00C422B4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</w:t>
      </w:r>
      <w:r w:rsidR="006776CA">
        <w:rPr>
          <w:rFonts w:ascii="Times New Roman" w:hAnsi="Times New Roman" w:cs="Times New Roman"/>
          <w:sz w:val="28"/>
          <w:szCs w:val="28"/>
        </w:rPr>
        <w:t>е</w:t>
      </w:r>
      <w:r w:rsidR="006776CA" w:rsidRPr="006776CA">
        <w:rPr>
          <w:rFonts w:ascii="Times New Roman" w:hAnsi="Times New Roman" w:cs="Times New Roman"/>
          <w:sz w:val="28"/>
          <w:szCs w:val="28"/>
        </w:rPr>
        <w:t xml:space="preserve"> </w:t>
      </w:r>
      <w:r w:rsidR="006776CA">
        <w:rPr>
          <w:rFonts w:ascii="Times New Roman" w:hAnsi="Times New Roman" w:cs="Times New Roman"/>
          <w:sz w:val="28"/>
          <w:szCs w:val="28"/>
        </w:rPr>
        <w:t>обучения:</w:t>
      </w:r>
      <w:r w:rsidR="006776CA" w:rsidRPr="006776CA">
        <w:rPr>
          <w:rFonts w:ascii="Times New Roman" w:hAnsi="Times New Roman" w:cs="Times New Roman"/>
          <w:sz w:val="28"/>
          <w:szCs w:val="28"/>
        </w:rPr>
        <w:t xml:space="preserve"> «</w:t>
      </w:r>
      <w:r w:rsidR="001E2B65" w:rsidRPr="001E2B65">
        <w:rPr>
          <w:rFonts w:ascii="Times New Roman" w:hAnsi="Times New Roman" w:cs="Times New Roman"/>
          <w:sz w:val="28"/>
          <w:szCs w:val="28"/>
        </w:rPr>
        <w:t>Внутренний аудит в испытательных лабораториях</w:t>
      </w:r>
      <w:r w:rsidR="006776CA" w:rsidRPr="006776CA">
        <w:rPr>
          <w:rFonts w:ascii="Times New Roman" w:hAnsi="Times New Roman" w:cs="Times New Roman"/>
          <w:sz w:val="28"/>
          <w:szCs w:val="28"/>
        </w:rPr>
        <w:t>».</w:t>
      </w:r>
    </w:p>
    <w:p w:rsidR="006776CA" w:rsidRDefault="00E7590E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обучаемых</w:t>
      </w:r>
      <w:r w:rsidR="00593A36">
        <w:rPr>
          <w:rFonts w:ascii="Times New Roman" w:hAnsi="Times New Roman" w:cs="Times New Roman"/>
          <w:sz w:val="28"/>
          <w:szCs w:val="28"/>
        </w:rPr>
        <w:t xml:space="preserve">: </w:t>
      </w:r>
      <w:r w:rsidR="001E2B65">
        <w:rPr>
          <w:rFonts w:ascii="Times New Roman" w:hAnsi="Times New Roman" w:cs="Times New Roman"/>
          <w:sz w:val="28"/>
          <w:szCs w:val="28"/>
        </w:rPr>
        <w:t>1</w:t>
      </w:r>
      <w:r w:rsidR="00423544">
        <w:rPr>
          <w:rFonts w:ascii="Times New Roman" w:hAnsi="Times New Roman" w:cs="Times New Roman"/>
          <w:sz w:val="28"/>
          <w:szCs w:val="28"/>
        </w:rPr>
        <w:t xml:space="preserve"> </w:t>
      </w:r>
      <w:r w:rsidR="00C422B4">
        <w:rPr>
          <w:rFonts w:ascii="Times New Roman" w:hAnsi="Times New Roman" w:cs="Times New Roman"/>
          <w:sz w:val="28"/>
          <w:szCs w:val="28"/>
        </w:rPr>
        <w:t>чел</w:t>
      </w:r>
      <w:r w:rsidR="008826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50D1" w:rsidRPr="00C422B4" w:rsidRDefault="00A450D1" w:rsidP="000662F3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22B4">
        <w:rPr>
          <w:rFonts w:ascii="Times New Roman" w:hAnsi="Times New Roman" w:cs="Times New Roman"/>
          <w:b/>
          <w:i/>
          <w:sz w:val="28"/>
          <w:szCs w:val="28"/>
        </w:rPr>
        <w:t>Требования к качеству, техническим характеристикам услуг, их безопасности, к функциональным характеристикам, отгрузке, к результатам работы и иные требования, связанные с определением соответствия оказываемой услуги потребностям инициатора Закупки:</w:t>
      </w:r>
    </w:p>
    <w:p w:rsidR="00F86424" w:rsidRDefault="0090650C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начала обучения необходимо предоставить информацию о процессе обучения</w:t>
      </w:r>
      <w:r w:rsidR="00593A36" w:rsidRPr="00593A36">
        <w:rPr>
          <w:rFonts w:ascii="Times New Roman" w:hAnsi="Times New Roman" w:cs="Times New Roman"/>
          <w:sz w:val="28"/>
          <w:szCs w:val="28"/>
        </w:rPr>
        <w:t xml:space="preserve"> </w:t>
      </w:r>
      <w:r w:rsidR="00593A36">
        <w:rPr>
          <w:rFonts w:ascii="Times New Roman" w:hAnsi="Times New Roman" w:cs="Times New Roman"/>
          <w:sz w:val="28"/>
          <w:szCs w:val="28"/>
        </w:rPr>
        <w:t>и программу обучения</w:t>
      </w:r>
      <w:r w:rsidR="00882663">
        <w:rPr>
          <w:rFonts w:ascii="Times New Roman" w:hAnsi="Times New Roman" w:cs="Times New Roman"/>
          <w:sz w:val="28"/>
          <w:szCs w:val="28"/>
        </w:rPr>
        <w:t>.</w:t>
      </w:r>
    </w:p>
    <w:p w:rsidR="006776CA" w:rsidRDefault="006776CA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обучения необходимо наличие следующих тем:</w:t>
      </w:r>
    </w:p>
    <w:p w:rsidR="001E2B65" w:rsidRDefault="001E2B65" w:rsidP="001E2B65">
      <w:pPr>
        <w:pStyle w:val="a4"/>
        <w:numPr>
          <w:ilvl w:val="0"/>
          <w:numId w:val="10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требований системы менеджмента качества испытательной лаборатории в части внутреннего контроля (аудита).</w:t>
      </w:r>
    </w:p>
    <w:p w:rsidR="001E2B65" w:rsidRDefault="001E2B65" w:rsidP="001E2B65">
      <w:pPr>
        <w:pStyle w:val="a4"/>
        <w:numPr>
          <w:ilvl w:val="0"/>
          <w:numId w:val="10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системы контроля качества результатов испытаний, исследований и измерений в испытательных лабораториях.</w:t>
      </w:r>
    </w:p>
    <w:p w:rsidR="001E2B65" w:rsidRDefault="001E2B65" w:rsidP="001E2B65">
      <w:pPr>
        <w:pStyle w:val="a4"/>
        <w:numPr>
          <w:ilvl w:val="0"/>
          <w:numId w:val="10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внутреннего аудита. Организация проведения. Формирование методики проведения аудита. Порядок определения объема аудита.</w:t>
      </w:r>
    </w:p>
    <w:p w:rsidR="001E2B65" w:rsidRDefault="001E2B65" w:rsidP="001E2B65">
      <w:pPr>
        <w:pStyle w:val="a4"/>
        <w:numPr>
          <w:ilvl w:val="0"/>
          <w:numId w:val="10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проведения внутреннего аудита. Определения области внутреннего</w:t>
      </w:r>
      <w:r w:rsidR="00602895">
        <w:rPr>
          <w:rFonts w:ascii="Times New Roman" w:hAnsi="Times New Roman" w:cs="Times New Roman"/>
          <w:sz w:val="28"/>
          <w:szCs w:val="28"/>
        </w:rPr>
        <w:t xml:space="preserve"> аудита. Разработка контрольных листов, форм для регистрации данных.</w:t>
      </w:r>
    </w:p>
    <w:p w:rsidR="00602895" w:rsidRDefault="00602895" w:rsidP="001E2B65">
      <w:pPr>
        <w:pStyle w:val="a4"/>
        <w:numPr>
          <w:ilvl w:val="0"/>
          <w:numId w:val="10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результатов аудита. Классификация несоответствий и нарушений. Последующие корректирующие мероприятия. Составление программы предупреждающих мероприятий.</w:t>
      </w:r>
    </w:p>
    <w:p w:rsidR="00602895" w:rsidRDefault="00BA6836" w:rsidP="001E2B65">
      <w:pPr>
        <w:pStyle w:val="a4"/>
        <w:numPr>
          <w:ilvl w:val="0"/>
          <w:numId w:val="10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анализа несоответствий, определение их причин, оценка необходимости принятия мер для дальнейшего предотвращения несоответствий.</w:t>
      </w:r>
    </w:p>
    <w:p w:rsidR="00BA6836" w:rsidRPr="001E2B65" w:rsidRDefault="00BA6836" w:rsidP="001E2B65">
      <w:pPr>
        <w:pStyle w:val="a4"/>
        <w:numPr>
          <w:ilvl w:val="0"/>
          <w:numId w:val="10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Разбор сложных ситуаций, заполнение документации. Правила формирования документарного отчета по итогам проведенного аудита.</w:t>
      </w:r>
    </w:p>
    <w:p w:rsidR="00146A39" w:rsidRDefault="00146A39" w:rsidP="000662F3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Место обучения: </w:t>
      </w:r>
      <w:r w:rsidR="006776CA">
        <w:rPr>
          <w:rFonts w:ascii="Times New Roman" w:hAnsi="Times New Roman" w:cs="Times New Roman"/>
          <w:b/>
          <w:i/>
          <w:sz w:val="28"/>
          <w:szCs w:val="28"/>
        </w:rPr>
        <w:t>требования к месту проведения обучения отсутствуют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46A39" w:rsidRDefault="00882663" w:rsidP="0088266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46A39">
        <w:rPr>
          <w:rFonts w:ascii="Times New Roman" w:hAnsi="Times New Roman" w:cs="Times New Roman"/>
          <w:sz w:val="28"/>
          <w:szCs w:val="28"/>
        </w:rPr>
        <w:t>словия</w:t>
      </w:r>
      <w:r w:rsidR="00593A36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146A39">
        <w:rPr>
          <w:rFonts w:ascii="Times New Roman" w:hAnsi="Times New Roman" w:cs="Times New Roman"/>
          <w:sz w:val="28"/>
          <w:szCs w:val="28"/>
        </w:rPr>
        <w:t>:</w:t>
      </w:r>
    </w:p>
    <w:p w:rsidR="00882663" w:rsidRDefault="00882663" w:rsidP="0088266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программы обучения:</w:t>
      </w:r>
      <w:r w:rsidR="00BA6836">
        <w:rPr>
          <w:rFonts w:ascii="Times New Roman" w:hAnsi="Times New Roman" w:cs="Times New Roman"/>
          <w:sz w:val="28"/>
          <w:szCs w:val="28"/>
        </w:rPr>
        <w:t xml:space="preserve"> не менее 3</w:t>
      </w:r>
      <w:r w:rsidR="006776CA">
        <w:rPr>
          <w:rFonts w:ascii="Times New Roman" w:hAnsi="Times New Roman" w:cs="Times New Roman"/>
          <w:sz w:val="28"/>
          <w:szCs w:val="28"/>
        </w:rPr>
        <w:t>2 часов;</w:t>
      </w:r>
    </w:p>
    <w:p w:rsidR="00146A39" w:rsidRDefault="006776CA" w:rsidP="0088266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формат обучения: очный/ очно-заочный.</w:t>
      </w:r>
    </w:p>
    <w:p w:rsidR="00882663" w:rsidRDefault="00882663" w:rsidP="0088266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173" w:rsidRDefault="00373173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</w:t>
      </w:r>
      <w:r w:rsidR="00F86424">
        <w:rPr>
          <w:rFonts w:ascii="Times New Roman" w:hAnsi="Times New Roman" w:cs="Times New Roman"/>
          <w:sz w:val="28"/>
          <w:szCs w:val="28"/>
        </w:rPr>
        <w:t xml:space="preserve"> </w:t>
      </w:r>
      <w:r w:rsidR="00882663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86424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F86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776CA">
        <w:rPr>
          <w:rFonts w:ascii="Times New Roman" w:hAnsi="Times New Roman" w:cs="Times New Roman"/>
          <w:sz w:val="28"/>
          <w:szCs w:val="28"/>
        </w:rPr>
        <w:t>ода.</w:t>
      </w:r>
    </w:p>
    <w:p w:rsidR="001723FC" w:rsidRDefault="00142E15" w:rsidP="0088266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</w:t>
      </w:r>
      <w:r w:rsidR="00F86424">
        <w:rPr>
          <w:rFonts w:ascii="Times New Roman" w:hAnsi="Times New Roman" w:cs="Times New Roman"/>
          <w:sz w:val="28"/>
          <w:szCs w:val="28"/>
        </w:rPr>
        <w:t>, которые долж</w:t>
      </w:r>
      <w:r w:rsidR="006776CA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6CA">
        <w:rPr>
          <w:rFonts w:ascii="Times New Roman" w:hAnsi="Times New Roman" w:cs="Times New Roman"/>
          <w:sz w:val="28"/>
          <w:szCs w:val="28"/>
        </w:rPr>
        <w:t>быть выдан</w:t>
      </w:r>
      <w:r>
        <w:rPr>
          <w:rFonts w:ascii="Times New Roman" w:hAnsi="Times New Roman" w:cs="Times New Roman"/>
          <w:sz w:val="28"/>
          <w:szCs w:val="28"/>
        </w:rPr>
        <w:t xml:space="preserve"> по окончанию обучения:</w:t>
      </w:r>
      <w:r w:rsidR="001723FC">
        <w:rPr>
          <w:rFonts w:ascii="Times New Roman" w:hAnsi="Times New Roman" w:cs="Times New Roman"/>
          <w:sz w:val="28"/>
          <w:szCs w:val="28"/>
        </w:rPr>
        <w:t xml:space="preserve"> удостоверение о</w:t>
      </w:r>
    </w:p>
    <w:p w:rsidR="00F86424" w:rsidRDefault="006776CA" w:rsidP="0088266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повышении квалификации.</w:t>
      </w:r>
      <w:r w:rsidR="00142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663" w:rsidRDefault="00882663" w:rsidP="0088266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424" w:rsidRDefault="00F86424" w:rsidP="0088266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требования:</w:t>
      </w:r>
    </w:p>
    <w:p w:rsidR="00882663" w:rsidRDefault="00BA6836" w:rsidP="0088266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обучения должна быть актуальной с учетом требований ГОСТ ИСО/МЭК 17025-2009 «Общие требования к компетентности испытательных и калибровочных лабораторий», Приказа Министерства экономического развития РФ от 30 мая 2014г. №326 «Об утверждении Критериев аккредитации…»</w:t>
      </w:r>
    </w:p>
    <w:p w:rsidR="006776CA" w:rsidRDefault="006776CA" w:rsidP="0088266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76CA" w:rsidRDefault="00C422B4" w:rsidP="006776C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22B4">
        <w:rPr>
          <w:rFonts w:ascii="Times New Roman" w:hAnsi="Times New Roman" w:cs="Times New Roman"/>
          <w:b/>
          <w:i/>
          <w:sz w:val="28"/>
          <w:szCs w:val="28"/>
        </w:rPr>
        <w:t>Порядок формирования цены предмета закупки:</w:t>
      </w:r>
    </w:p>
    <w:p w:rsidR="00C422B4" w:rsidRPr="006776CA" w:rsidRDefault="0090650C" w:rsidP="006776C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коммерческом предложении необходимо указать полную стоимость обучения (с учетом НДС)</w:t>
      </w:r>
      <w:r w:rsidR="006776CA">
        <w:rPr>
          <w:rFonts w:ascii="Times New Roman" w:hAnsi="Times New Roman" w:cs="Times New Roman"/>
          <w:sz w:val="28"/>
          <w:szCs w:val="28"/>
        </w:rPr>
        <w:t>.</w:t>
      </w:r>
    </w:p>
    <w:p w:rsidR="00B109A8" w:rsidRPr="00C422B4" w:rsidRDefault="00B109A8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109A8" w:rsidRDefault="00B24442" w:rsidP="000662F3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B24442" w:rsidRDefault="00B24442" w:rsidP="007B04EC">
      <w:pPr>
        <w:pStyle w:val="a4"/>
        <w:numPr>
          <w:ilvl w:val="0"/>
          <w:numId w:val="8"/>
        </w:numPr>
        <w:tabs>
          <w:tab w:val="left" w:pos="1134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F86424" w:rsidRDefault="00F86424" w:rsidP="00F86424">
      <w:pPr>
        <w:pStyle w:val="a4"/>
        <w:tabs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6424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наличие лицензии на право ведения образовательной деятельности;</w:t>
      </w:r>
    </w:p>
    <w:p w:rsidR="00F86424" w:rsidRDefault="00F86424" w:rsidP="00F86424">
      <w:pPr>
        <w:pStyle w:val="a4"/>
        <w:tabs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4442" w:rsidRDefault="00B24442" w:rsidP="00F86424">
      <w:pPr>
        <w:pStyle w:val="a4"/>
        <w:tabs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B24442" w:rsidRPr="00134B03" w:rsidRDefault="00B24442" w:rsidP="00F86424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24442" w:rsidRPr="00134B03" w:rsidRDefault="00B24442" w:rsidP="00F86424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24442" w:rsidRPr="00134B03" w:rsidRDefault="00F86424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B24442" w:rsidRPr="00134B03">
        <w:rPr>
          <w:rFonts w:ascii="Times New Roman" w:hAnsi="Times New Roman" w:cs="Times New Roman"/>
          <w:sz w:val="28"/>
          <w:szCs w:val="28"/>
        </w:rPr>
        <w:t>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24442" w:rsidRPr="00134B03" w:rsidRDefault="00F86424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B24442" w:rsidRPr="00134B03">
        <w:rPr>
          <w:rFonts w:ascii="Times New Roman" w:hAnsi="Times New Roman" w:cs="Times New Roman"/>
          <w:sz w:val="28"/>
          <w:szCs w:val="28"/>
        </w:rPr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24442" w:rsidRDefault="00F86424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● </w:t>
      </w:r>
      <w:r w:rsidR="00B24442" w:rsidRPr="00134B03">
        <w:rPr>
          <w:rFonts w:ascii="Times New Roman" w:hAnsi="Times New Roman" w:cs="Times New Roman"/>
          <w:sz w:val="28"/>
          <w:szCs w:val="28"/>
        </w:rPr>
        <w:t xml:space="preserve">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04EC">
        <w:rPr>
          <w:rFonts w:ascii="Times New Roman" w:hAnsi="Times New Roman" w:cs="Times New Roman"/>
          <w:b/>
          <w:sz w:val="28"/>
          <w:szCs w:val="28"/>
        </w:rPr>
        <w:t>2</w:t>
      </w:r>
      <w:r w:rsidRPr="00134B03">
        <w:rPr>
          <w:rFonts w:ascii="Times New Roman" w:hAnsi="Times New Roman" w:cs="Times New Roman"/>
          <w:sz w:val="28"/>
          <w:szCs w:val="28"/>
        </w:rPr>
        <w:t>. Дополнительные требования:</w:t>
      </w:r>
    </w:p>
    <w:p w:rsidR="00F97980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</w:t>
      </w:r>
      <w:r w:rsidR="00F97980">
        <w:rPr>
          <w:rFonts w:ascii="Times New Roman" w:hAnsi="Times New Roman" w:cs="Times New Roman"/>
          <w:sz w:val="28"/>
          <w:szCs w:val="28"/>
        </w:rPr>
        <w:t>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B24442" w:rsidRDefault="00F97980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</w:t>
      </w:r>
      <w:r w:rsidR="00B24442" w:rsidRPr="00134B03">
        <w:rPr>
          <w:rFonts w:ascii="Times New Roman" w:hAnsi="Times New Roman" w:cs="Times New Roman"/>
          <w:sz w:val="28"/>
          <w:szCs w:val="28"/>
        </w:rPr>
        <w:t>;</w:t>
      </w:r>
    </w:p>
    <w:p w:rsidR="00F97980" w:rsidRPr="00134B03" w:rsidRDefault="00F97980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партнер/покупатель – при закупке</w:t>
      </w:r>
      <w:r w:rsidR="00C422B4" w:rsidRPr="00C42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транзитных норм товара, либо единичных норм, либо товара, снятого с производства, (например для РЭН, не серийной поставки) при условии предоставления копий договоров купли-продажи и изготовителем.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24442" w:rsidRPr="00134B03" w:rsidRDefault="00B24442" w:rsidP="00A4037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sectPr w:rsidR="00B24442" w:rsidRPr="00134B03" w:rsidSect="00A40379">
      <w:pgSz w:w="11906" w:h="16838"/>
      <w:pgMar w:top="851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AED"/>
    <w:multiLevelType w:val="hybridMultilevel"/>
    <w:tmpl w:val="B49C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732A6F"/>
    <w:multiLevelType w:val="hybridMultilevel"/>
    <w:tmpl w:val="48289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C2AF6"/>
    <w:multiLevelType w:val="hybridMultilevel"/>
    <w:tmpl w:val="73A04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65B03"/>
    <w:multiLevelType w:val="hybridMultilevel"/>
    <w:tmpl w:val="638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E82F0C"/>
    <w:multiLevelType w:val="hybridMultilevel"/>
    <w:tmpl w:val="C360B190"/>
    <w:lvl w:ilvl="0" w:tplc="5CAA4E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30A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2F3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209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387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0FB1"/>
    <w:rsid w:val="00141A97"/>
    <w:rsid w:val="00141C05"/>
    <w:rsid w:val="001421AA"/>
    <w:rsid w:val="00142A6F"/>
    <w:rsid w:val="00142C84"/>
    <w:rsid w:val="00142E15"/>
    <w:rsid w:val="00143302"/>
    <w:rsid w:val="00143991"/>
    <w:rsid w:val="00143D55"/>
    <w:rsid w:val="001441C2"/>
    <w:rsid w:val="001442AC"/>
    <w:rsid w:val="0014477C"/>
    <w:rsid w:val="00144EB1"/>
    <w:rsid w:val="001458B6"/>
    <w:rsid w:val="00145C31"/>
    <w:rsid w:val="00146156"/>
    <w:rsid w:val="00146477"/>
    <w:rsid w:val="00146511"/>
    <w:rsid w:val="00146790"/>
    <w:rsid w:val="00146A39"/>
    <w:rsid w:val="00146BE2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3FC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2B65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488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AC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C58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49EC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173"/>
    <w:rsid w:val="00373CC5"/>
    <w:rsid w:val="00374219"/>
    <w:rsid w:val="0037442B"/>
    <w:rsid w:val="003746FE"/>
    <w:rsid w:val="00374727"/>
    <w:rsid w:val="003756C4"/>
    <w:rsid w:val="0037619F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8F9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3966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B67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9CF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544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D45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4FF1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931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90D"/>
    <w:rsid w:val="00537AC3"/>
    <w:rsid w:val="00540174"/>
    <w:rsid w:val="00540C06"/>
    <w:rsid w:val="00540D81"/>
    <w:rsid w:val="00540DDB"/>
    <w:rsid w:val="00540E8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400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A36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8F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4F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895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03D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3BA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776CA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A5"/>
    <w:rsid w:val="006867E4"/>
    <w:rsid w:val="006868D6"/>
    <w:rsid w:val="00687317"/>
    <w:rsid w:val="006877E6"/>
    <w:rsid w:val="00687EC5"/>
    <w:rsid w:val="006918D0"/>
    <w:rsid w:val="00691B89"/>
    <w:rsid w:val="006920E2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0FC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7B2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146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216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AEB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A7B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04EC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3680"/>
    <w:rsid w:val="00844330"/>
    <w:rsid w:val="00844504"/>
    <w:rsid w:val="0084462A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6B65"/>
    <w:rsid w:val="00847058"/>
    <w:rsid w:val="008470FB"/>
    <w:rsid w:val="00847139"/>
    <w:rsid w:val="0084735B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663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249"/>
    <w:rsid w:val="008905B4"/>
    <w:rsid w:val="00890696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D3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5FE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322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50C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5D0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0F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2FA6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379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0D1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B89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2EA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CC9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C5D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CDB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9A8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836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4F5B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2D6E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734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4E31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22B4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4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6BBA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3C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15C1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2C8D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B5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59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9F3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90E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1AD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56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424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80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EC4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C8E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50A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92DA4"/>
  <w15:docId w15:val="{B4A37A95-C500-4C0B-B7CE-450AC505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-up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parfenova.kop</dc:creator>
  <cp:lastModifiedBy>Адельгужина Гульнара Радифовна</cp:lastModifiedBy>
  <cp:revision>88</cp:revision>
  <cp:lastPrinted>2019-08-05T11:22:00Z</cp:lastPrinted>
  <dcterms:created xsi:type="dcterms:W3CDTF">2018-02-02T08:59:00Z</dcterms:created>
  <dcterms:modified xsi:type="dcterms:W3CDTF">2019-08-09T05:43:00Z</dcterms:modified>
</cp:coreProperties>
</file>