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7D" w:rsidRPr="006E6C35" w:rsidRDefault="00787270" w:rsidP="006E6C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6E6C35" w:rsidRPr="004D103B" w:rsidRDefault="00797E19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Закупка компьютерной и орг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>техники,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запчастей,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 xml:space="preserve"> комплектующих, расходных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</w:t>
      </w:r>
      <w:r w:rsidR="0096667A">
        <w:rPr>
          <w:rFonts w:ascii="Times New Roman" w:hAnsi="Times New Roman" w:cs="Times New Roman"/>
          <w:b/>
          <w:sz w:val="28"/>
          <w:szCs w:val="28"/>
        </w:rPr>
        <w:t xml:space="preserve">риалов, сетевого оборудования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лотов </w:t>
      </w:r>
      <w:r w:rsidR="00EE57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E6C35">
        <w:rPr>
          <w:rFonts w:ascii="Times New Roman" w:hAnsi="Times New Roman" w:cs="Times New Roman"/>
          <w:b/>
          <w:sz w:val="28"/>
          <w:szCs w:val="28"/>
        </w:rPr>
        <w:t>1-6</w:t>
      </w:r>
      <w:r w:rsidR="0096667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96667A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966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 xml:space="preserve">ПАО «НЕФАЗ»   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Pr="007D3943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6E6C35" w:rsidRPr="006E6C3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3943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</w:p>
    <w:p w:rsidR="006E6C35" w:rsidRDefault="006E6C35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</w:t>
      </w:r>
      <w:r w:rsidR="00EE5715">
        <w:rPr>
          <w:rFonts w:ascii="Times New Roman" w:hAnsi="Times New Roman" w:cs="Times New Roman"/>
          <w:sz w:val="28"/>
          <w:szCs w:val="28"/>
        </w:rPr>
        <w:t xml:space="preserve">чи </w:t>
      </w:r>
      <w:r w:rsidR="007D3943">
        <w:rPr>
          <w:rFonts w:ascii="Times New Roman" w:hAnsi="Times New Roman" w:cs="Times New Roman"/>
          <w:sz w:val="28"/>
          <w:szCs w:val="28"/>
        </w:rPr>
        <w:t>коммерческих</w:t>
      </w:r>
      <w:r w:rsidR="007D3943" w:rsidRPr="007D3943">
        <w:rPr>
          <w:rFonts w:ascii="Times New Roman" w:hAnsi="Times New Roman" w:cs="Times New Roman"/>
          <w:sz w:val="28"/>
          <w:szCs w:val="28"/>
        </w:rPr>
        <w:t xml:space="preserve"> </w:t>
      </w:r>
      <w:r w:rsidR="00EE5715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6" w:rsidRDefault="00EE5715" w:rsidP="006E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 с указанием срока подач</w:t>
      </w:r>
      <w:r w:rsidR="008A72E5">
        <w:rPr>
          <w:rFonts w:ascii="Times New Roman" w:hAnsi="Times New Roman" w:cs="Times New Roman"/>
          <w:sz w:val="28"/>
          <w:szCs w:val="28"/>
        </w:rPr>
        <w:t xml:space="preserve">и коммерческое предложение </w:t>
      </w:r>
      <w:r>
        <w:rPr>
          <w:rFonts w:ascii="Times New Roman" w:hAnsi="Times New Roman" w:cs="Times New Roman"/>
          <w:sz w:val="28"/>
          <w:szCs w:val="28"/>
        </w:rPr>
        <w:t>из лотов № 1-6</w:t>
      </w:r>
      <w:r w:rsidRPr="00EE571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E5715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FF65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F658A">
        <w:rPr>
          <w:rFonts w:ascii="Times New Roman" w:hAnsi="Times New Roman" w:cs="Times New Roman"/>
          <w:sz w:val="28"/>
          <w:szCs w:val="28"/>
        </w:rPr>
        <w:t xml:space="preserve">Программа закупок </w:t>
      </w:r>
      <w:proofErr w:type="spellStart"/>
      <w:r w:rsidR="00FF658A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5F3C9C">
        <w:rPr>
          <w:rFonts w:ascii="Times New Roman" w:hAnsi="Times New Roman" w:cs="Times New Roman"/>
          <w:sz w:val="28"/>
          <w:szCs w:val="28"/>
        </w:rPr>
        <w:t xml:space="preserve"> (ТМЦ) </w:t>
      </w:r>
      <w:r w:rsidR="00FF658A">
        <w:rPr>
          <w:rFonts w:ascii="Times New Roman" w:hAnsi="Times New Roman" w:cs="Times New Roman"/>
          <w:sz w:val="28"/>
          <w:szCs w:val="28"/>
        </w:rPr>
        <w:t xml:space="preserve"> </w:t>
      </w:r>
      <w:r w:rsidR="005F3F14">
        <w:rPr>
          <w:rFonts w:ascii="Times New Roman" w:hAnsi="Times New Roman" w:cs="Times New Roman"/>
          <w:sz w:val="28"/>
          <w:szCs w:val="28"/>
        </w:rPr>
        <w:t>в течение 2020г.</w:t>
      </w:r>
      <w:r w:rsidR="006E6C35" w:rsidRPr="006E6C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6D8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 xml:space="preserve">рок рассмотрений </w:t>
      </w:r>
      <w:r w:rsidR="00E1306E" w:rsidRPr="00E1306E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="00D813B1">
        <w:rPr>
          <w:rFonts w:ascii="Times New Roman" w:hAnsi="Times New Roman" w:cs="Times New Roman"/>
          <w:sz w:val="28"/>
          <w:szCs w:val="28"/>
        </w:rPr>
        <w:t>пре</w:t>
      </w:r>
      <w:r w:rsidR="00EE5715">
        <w:rPr>
          <w:rFonts w:ascii="Times New Roman" w:hAnsi="Times New Roman" w:cs="Times New Roman"/>
          <w:sz w:val="28"/>
          <w:szCs w:val="28"/>
        </w:rPr>
        <w:t>дложений:</w:t>
      </w:r>
    </w:p>
    <w:p w:rsidR="00EE5715" w:rsidRDefault="00EE5715" w:rsidP="00EE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рассматрива</w:t>
      </w:r>
      <w:r w:rsidR="00924184">
        <w:rPr>
          <w:rFonts w:ascii="Times New Roman" w:hAnsi="Times New Roman" w:cs="Times New Roman"/>
          <w:sz w:val="28"/>
          <w:szCs w:val="28"/>
        </w:rPr>
        <w:t xml:space="preserve">ется в течение указанных сроков в </w:t>
      </w:r>
      <w:r w:rsidR="00924184" w:rsidRPr="00924184">
        <w:rPr>
          <w:rFonts w:ascii="Times New Roman" w:hAnsi="Times New Roman" w:cs="Times New Roman"/>
          <w:sz w:val="28"/>
          <w:szCs w:val="28"/>
        </w:rPr>
        <w:t>заяв</w:t>
      </w:r>
      <w:r w:rsidR="00924184">
        <w:rPr>
          <w:rFonts w:ascii="Times New Roman" w:hAnsi="Times New Roman" w:cs="Times New Roman"/>
          <w:sz w:val="28"/>
          <w:szCs w:val="28"/>
        </w:rPr>
        <w:t>ках</w:t>
      </w:r>
      <w:r w:rsidR="00924184" w:rsidRPr="00924184">
        <w:rPr>
          <w:rFonts w:ascii="Times New Roman" w:hAnsi="Times New Roman" w:cs="Times New Roman"/>
          <w:sz w:val="28"/>
          <w:szCs w:val="28"/>
        </w:rPr>
        <w:t xml:space="preserve"> из лотов №1-6/</w:t>
      </w:r>
      <w:proofErr w:type="spellStart"/>
      <w:r w:rsidR="00924184" w:rsidRPr="00924184">
        <w:rPr>
          <w:rFonts w:ascii="Times New Roman" w:hAnsi="Times New Roman" w:cs="Times New Roman"/>
          <w:sz w:val="28"/>
          <w:szCs w:val="28"/>
        </w:rPr>
        <w:t>ОИиКТ</w:t>
      </w:r>
      <w:proofErr w:type="spellEnd"/>
    </w:p>
    <w:p w:rsidR="00924184" w:rsidRDefault="00924184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EE5715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E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EE5715" w:rsidRDefault="00586D86" w:rsidP="00EE5715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EE5715">
        <w:t xml:space="preserve"> </w:t>
      </w:r>
    </w:p>
    <w:p w:rsidR="00EE5715" w:rsidRPr="00EE5715" w:rsidRDefault="00EE5715" w:rsidP="00EE5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Талипова Флюра Рифовна, e-</w:t>
      </w:r>
      <w:proofErr w:type="spellStart"/>
      <w:r w:rsidRPr="00EE57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E5715">
        <w:rPr>
          <w:rFonts w:ascii="Times New Roman" w:hAnsi="Times New Roman" w:cs="Times New Roman"/>
          <w:sz w:val="28"/>
          <w:szCs w:val="28"/>
        </w:rPr>
        <w:t>: talipova.ikt@nefaz.ru 8(34783) 6-22-80.</w:t>
      </w:r>
    </w:p>
    <w:p w:rsidR="00EE5715" w:rsidRPr="00EE5715" w:rsidRDefault="00EE5715" w:rsidP="006A2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8(34783) 6-20-05.</w:t>
      </w:r>
    </w:p>
    <w:p w:rsidR="00586D86" w:rsidRDefault="00EE5715" w:rsidP="00EE5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EE5715" w:rsidRDefault="00EE5715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C9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EE5715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C952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C952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20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20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Талипова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32F6" w:rsidRDefault="002932F6" w:rsidP="00586D86">
      <w:pPr>
        <w:rPr>
          <w:rFonts w:ascii="Times New Roman" w:hAnsi="Times New Roman" w:cs="Times New Roman"/>
          <w:sz w:val="28"/>
          <w:szCs w:val="28"/>
        </w:rPr>
      </w:pPr>
    </w:p>
    <w:p w:rsidR="002932F6" w:rsidRPr="002932F6" w:rsidRDefault="002932F6" w:rsidP="002932F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32F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2932F6" w:rsidRPr="002932F6" w:rsidRDefault="002932F6" w:rsidP="002932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932F6" w:rsidRPr="002932F6" w:rsidRDefault="002932F6" w:rsidP="002932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</w:t>
      </w:r>
    </w:p>
    <w:p w:rsidR="002932F6" w:rsidRPr="002932F6" w:rsidRDefault="002932F6" w:rsidP="002932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потенциального поставщика ПАО «НЕФАЗ»</w:t>
      </w:r>
    </w:p>
    <w:p w:rsidR="002932F6" w:rsidRPr="002932F6" w:rsidRDefault="002932F6" w:rsidP="002932F6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</w:rPr>
      </w:pPr>
      <w:r w:rsidRPr="002932F6">
        <w:rPr>
          <w:rFonts w:ascii="EYInterstate Light" w:eastAsia="SimSun" w:hAnsi="EYInterstate Light" w:cs="Times New Roman"/>
          <w:b/>
          <w:color w:val="000000"/>
          <w:sz w:val="18"/>
          <w:szCs w:val="18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2932F6" w:rsidRPr="002932F6" w:rsidRDefault="002932F6" w:rsidP="002932F6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</w:p>
    <w:p w:rsidR="002932F6" w:rsidRPr="002932F6" w:rsidRDefault="002932F6" w:rsidP="002932F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2932F6" w:rsidRPr="002932F6" w:rsidRDefault="002932F6" w:rsidP="002932F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2932F6" w:rsidRPr="002932F6" w:rsidRDefault="002932F6" w:rsidP="002932F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5638"/>
        <w:gridCol w:w="2467"/>
      </w:tblGrid>
      <w:tr w:rsidR="002932F6" w:rsidRPr="002932F6" w:rsidTr="009D6EE5">
        <w:trPr>
          <w:trHeight w:val="449"/>
        </w:trPr>
        <w:tc>
          <w:tcPr>
            <w:tcW w:w="0" w:type="auto"/>
            <w:gridSpan w:val="3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  <w:t xml:space="preserve">1. Общая информация о Контрагенте </w:t>
            </w:r>
          </w:p>
        </w:tc>
      </w:tr>
      <w:tr w:rsidR="002932F6" w:rsidRPr="002932F6" w:rsidTr="009D6EE5">
        <w:trPr>
          <w:trHeight w:val="324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Полное </w:t>
            </w:r>
            <w:r w:rsidRPr="002932F6">
              <w:rPr>
                <w:rFonts w:ascii="EYInterstate Light" w:eastAsia="Calibri" w:hAnsi="EYInterstate Light" w:cs="Times New Roman"/>
                <w:sz w:val="18"/>
                <w:szCs w:val="18"/>
              </w:rPr>
              <w:t>наименование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16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Прежнее полное и сокращенное фирменное наименование Поставщика</w:t>
            </w:r>
          </w:p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319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02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32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09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15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353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353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07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23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295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Del="0061152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2932F6" w:rsidRPr="002932F6" w:rsidRDefault="002932F6" w:rsidP="002932F6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2932F6" w:rsidRPr="002932F6" w:rsidRDefault="002932F6" w:rsidP="002932F6">
      <w:pPr>
        <w:numPr>
          <w:ilvl w:val="0"/>
          <w:numId w:val="9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2932F6" w:rsidRPr="002932F6" w:rsidRDefault="002932F6" w:rsidP="002932F6">
      <w:pPr>
        <w:numPr>
          <w:ilvl w:val="0"/>
          <w:numId w:val="9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2932F6" w:rsidRPr="002932F6" w:rsidRDefault="002932F6" w:rsidP="002932F6">
      <w:pPr>
        <w:numPr>
          <w:ilvl w:val="0"/>
          <w:numId w:val="9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2932F6" w:rsidRPr="002932F6" w:rsidRDefault="002932F6" w:rsidP="002932F6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ФИО           </w:t>
      </w:r>
    </w:p>
    <w:p w:rsidR="002932F6" w:rsidRPr="002932F6" w:rsidRDefault="002932F6" w:rsidP="002932F6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Должность  </w:t>
      </w:r>
    </w:p>
    <w:p w:rsidR="002932F6" w:rsidRPr="002932F6" w:rsidRDefault="002932F6" w:rsidP="002932F6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Дата             </w:t>
      </w:r>
    </w:p>
    <w:p w:rsidR="002932F6" w:rsidRDefault="002932F6" w:rsidP="00586D86">
      <w:pPr>
        <w:rPr>
          <w:rFonts w:ascii="Times New Roman" w:hAnsi="Times New Roman" w:cs="Times New Roman"/>
          <w:sz w:val="28"/>
          <w:szCs w:val="28"/>
        </w:rPr>
      </w:pPr>
    </w:p>
    <w:sectPr w:rsidR="002932F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E16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2F6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3C9C"/>
    <w:rsid w:val="005F3F14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8FC"/>
    <w:rsid w:val="006A2B83"/>
    <w:rsid w:val="006A2D9F"/>
    <w:rsid w:val="006A3160"/>
    <w:rsid w:val="006A3914"/>
    <w:rsid w:val="006A40F5"/>
    <w:rsid w:val="006A434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C35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97E1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943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2E5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184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67A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71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23B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2DA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3EBF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06E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715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58A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7BC7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Талипова Флюра Рифовна</cp:lastModifiedBy>
  <cp:revision>3</cp:revision>
  <cp:lastPrinted>2017-11-17T05:29:00Z</cp:lastPrinted>
  <dcterms:created xsi:type="dcterms:W3CDTF">2021-07-14T11:57:00Z</dcterms:created>
  <dcterms:modified xsi:type="dcterms:W3CDTF">2021-07-14T12:07:00Z</dcterms:modified>
</cp:coreProperties>
</file>