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564">
        <w:rPr>
          <w:rFonts w:ascii="Times New Roman" w:hAnsi="Times New Roman" w:cs="Times New Roman"/>
          <w:b/>
          <w:sz w:val="28"/>
          <w:szCs w:val="28"/>
        </w:rPr>
        <w:t>1</w:t>
      </w:r>
      <w:r w:rsidR="0099631A">
        <w:rPr>
          <w:rFonts w:ascii="Times New Roman" w:hAnsi="Times New Roman" w:cs="Times New Roman"/>
          <w:b/>
          <w:sz w:val="28"/>
          <w:szCs w:val="28"/>
        </w:rPr>
        <w:t>7</w:t>
      </w:r>
      <w:r w:rsidR="00805564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805564">
        <w:rPr>
          <w:rFonts w:ascii="Times New Roman" w:hAnsi="Times New Roman" w:cs="Times New Roman"/>
          <w:b/>
          <w:sz w:val="28"/>
          <w:szCs w:val="28"/>
        </w:rPr>
        <w:t>Услуги по</w:t>
      </w:r>
      <w:r w:rsidR="0099631A">
        <w:rPr>
          <w:rFonts w:ascii="Times New Roman" w:hAnsi="Times New Roman" w:cs="Times New Roman"/>
          <w:b/>
          <w:sz w:val="28"/>
          <w:szCs w:val="28"/>
        </w:rPr>
        <w:t xml:space="preserve"> установке </w:t>
      </w:r>
      <w:r w:rsidR="0099631A" w:rsidRPr="0099631A">
        <w:rPr>
          <w:rFonts w:ascii="Times New Roman" w:hAnsi="Times New Roman" w:cs="Times New Roman"/>
          <w:b/>
          <w:sz w:val="28"/>
          <w:szCs w:val="28"/>
        </w:rPr>
        <w:t xml:space="preserve">технических средств </w:t>
      </w:r>
      <w:r w:rsidR="0099631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9631A" w:rsidRPr="0099631A">
        <w:rPr>
          <w:rFonts w:ascii="Times New Roman" w:hAnsi="Times New Roman" w:cs="Times New Roman"/>
          <w:b/>
          <w:sz w:val="28"/>
          <w:szCs w:val="28"/>
        </w:rPr>
        <w:t>системы мониторинга транспорта</w:t>
      </w:r>
      <w:r w:rsidR="0036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2532C6" w:rsidRPr="00AF2901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B93102">
        <w:rPr>
          <w:rFonts w:ascii="Times New Roman" w:hAnsi="Times New Roman" w:cs="Times New Roman"/>
          <w:sz w:val="28"/>
          <w:szCs w:val="28"/>
        </w:rPr>
        <w:t>17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84748D">
        <w:rPr>
          <w:rFonts w:ascii="Times New Roman" w:hAnsi="Times New Roman" w:cs="Times New Roman"/>
          <w:sz w:val="28"/>
          <w:szCs w:val="28"/>
        </w:rPr>
        <w:t>1</w:t>
      </w:r>
      <w:r w:rsidR="00B93102">
        <w:rPr>
          <w:rFonts w:ascii="Times New Roman" w:hAnsi="Times New Roman" w:cs="Times New Roman"/>
          <w:sz w:val="28"/>
          <w:szCs w:val="28"/>
        </w:rPr>
        <w:t>2</w:t>
      </w:r>
      <w:r w:rsidR="0033186B">
        <w:rPr>
          <w:rFonts w:ascii="Times New Roman" w:hAnsi="Times New Roman" w:cs="Times New Roman"/>
          <w:sz w:val="28"/>
          <w:szCs w:val="28"/>
        </w:rPr>
        <w:t>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B93102">
        <w:rPr>
          <w:rFonts w:ascii="Times New Roman" w:hAnsi="Times New Roman" w:cs="Times New Roman"/>
          <w:sz w:val="28"/>
          <w:szCs w:val="28"/>
        </w:rPr>
        <w:t>с 18.12.2019 г. по 19.12.20</w:t>
      </w:r>
      <w:r w:rsidR="00B74489">
        <w:rPr>
          <w:rFonts w:ascii="Times New Roman" w:hAnsi="Times New Roman" w:cs="Times New Roman"/>
          <w:sz w:val="28"/>
          <w:szCs w:val="28"/>
        </w:rPr>
        <w:t>19 г.</w:t>
      </w:r>
      <w:r w:rsidR="0045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2532C6" w:rsidRPr="00AF2901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2532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9CB" w:rsidRDefault="00EE69CB" w:rsidP="00EE6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EE69CB" w:rsidRDefault="00EE69CB" w:rsidP="00EE6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0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023" w:rsidRPr="001D0023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4748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290" w:rsidRDefault="00734290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Pr="004C0E9E" w:rsidRDefault="004A0A7B" w:rsidP="004A0A7B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4A0A7B" w:rsidRPr="001220A6" w:rsidRDefault="00C81B86" w:rsidP="00C81B86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3165C0">
        <w:rPr>
          <w:rFonts w:ascii="Times New Roman" w:hAnsi="Times New Roman" w:cs="Times New Roman"/>
          <w:sz w:val="28"/>
          <w:szCs w:val="28"/>
        </w:rPr>
        <w:t>45.2</w:t>
      </w:r>
      <w:proofErr w:type="gramEnd"/>
      <w:r w:rsidR="004A0A7B" w:rsidRPr="00C34A3B">
        <w:rPr>
          <w:rFonts w:ascii="Times New Roman" w:hAnsi="Times New Roman" w:cs="Times New Roman"/>
          <w:sz w:val="28"/>
          <w:szCs w:val="28"/>
        </w:rPr>
        <w:t xml:space="preserve">  </w:t>
      </w:r>
      <w:r w:rsidR="003165C0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автотранспортных средств</w:t>
      </w:r>
      <w:r w:rsidR="004A0A7B" w:rsidRPr="00C34A3B">
        <w:rPr>
          <w:rFonts w:ascii="Times New Roman" w:hAnsi="Times New Roman" w:cs="Times New Roman"/>
          <w:sz w:val="28"/>
          <w:szCs w:val="28"/>
        </w:rPr>
        <w:t xml:space="preserve"> (ОКВЭД ОК 029-2014 КДЕС. Ред. 2).</w:t>
      </w:r>
    </w:p>
    <w:p w:rsidR="004A0A7B" w:rsidRDefault="004A0A7B" w:rsidP="004A0A7B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4A0A7B" w:rsidRPr="00134B03" w:rsidRDefault="004A0A7B" w:rsidP="004A0A7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4A0A7B" w:rsidRPr="00915FEB" w:rsidRDefault="004A0A7B" w:rsidP="004A0A7B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4A0A7B" w:rsidRDefault="004A0A7B" w:rsidP="004A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A7B" w:rsidRPr="004C0E9E" w:rsidRDefault="004A0A7B" w:rsidP="004A0A7B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4A0A7B" w:rsidRPr="00134B03" w:rsidRDefault="004A0A7B" w:rsidP="004A0A7B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4A0A7B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4A0A7B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95C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387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023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2C6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5C0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A76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290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7CC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48D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1A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489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102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B86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2FDD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3A2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9CB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FEC9"/>
  <w15:docId w15:val="{48B12498-9C9D-4567-A1F5-D48B6AC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A37B-902F-4749-AA1D-15B38E15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2019-12-19T13:34:00Z</cp:lastPrinted>
  <dcterms:created xsi:type="dcterms:W3CDTF">2022-11-09T05:34:00Z</dcterms:created>
  <dcterms:modified xsi:type="dcterms:W3CDTF">2022-11-09T05:34:00Z</dcterms:modified>
</cp:coreProperties>
</file>