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Pr="001304D5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</w:t>
      </w:r>
      <w:r w:rsidRPr="001304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7270">
        <w:rPr>
          <w:rFonts w:ascii="Times New Roman" w:hAnsi="Times New Roman" w:cs="Times New Roman"/>
          <w:b/>
          <w:sz w:val="36"/>
          <w:szCs w:val="36"/>
        </w:rPr>
        <w:t>О</w:t>
      </w:r>
      <w:r w:rsidRPr="001304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ЗАКУПКЕ</w:t>
      </w:r>
    </w:p>
    <w:p w:rsidR="00E40963" w:rsidRPr="00F63881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ЛОТ</w:t>
      </w:r>
      <w:r w:rsidRPr="00F6388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304D5" w:rsidRPr="001304D5">
        <w:rPr>
          <w:rFonts w:ascii="Times New Roman" w:hAnsi="Times New Roman" w:cs="Times New Roman"/>
          <w:b/>
          <w:sz w:val="28"/>
          <w:szCs w:val="28"/>
        </w:rPr>
        <w:t>41</w:t>
      </w:r>
      <w:r w:rsidR="0020257D" w:rsidRPr="00F63881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F63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7C" w:rsidRPr="00F63881">
        <w:rPr>
          <w:rFonts w:ascii="Times New Roman" w:hAnsi="Times New Roman" w:cs="Times New Roman"/>
          <w:b/>
          <w:sz w:val="28"/>
          <w:szCs w:val="28"/>
        </w:rPr>
        <w:t>«</w:t>
      </w:r>
      <w:r w:rsidR="00F143FC" w:rsidRPr="00F143FC">
        <w:rPr>
          <w:rFonts w:ascii="Times New Roman" w:hAnsi="Times New Roman" w:cs="Times New Roman"/>
          <w:b/>
          <w:sz w:val="28"/>
          <w:szCs w:val="28"/>
        </w:rPr>
        <w:t>Приобретение лицензионного программного продукта Microsoft</w:t>
      </w:r>
      <w:bookmarkStart w:id="0" w:name="_GoBack"/>
      <w:bookmarkEnd w:id="0"/>
      <w:r w:rsidR="00F63881" w:rsidRPr="00F63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81">
        <w:rPr>
          <w:rFonts w:ascii="Times New Roman" w:hAnsi="Times New Roman" w:cs="Times New Roman"/>
          <w:b/>
          <w:sz w:val="28"/>
          <w:szCs w:val="28"/>
        </w:rPr>
        <w:t>для ПАО «НЕФАЗ»</w:t>
      </w:r>
    </w:p>
    <w:p w:rsidR="003C4822" w:rsidRPr="00F63881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F63881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15.0</w:t>
      </w:r>
      <w:r w:rsidR="001304D5" w:rsidRPr="001304D5">
        <w:rPr>
          <w:rFonts w:ascii="Times New Roman" w:hAnsi="Times New Roman" w:cs="Times New Roman"/>
          <w:sz w:val="28"/>
          <w:szCs w:val="28"/>
        </w:rPr>
        <w:t>9</w:t>
      </w:r>
      <w:r w:rsidR="001304D5">
        <w:rPr>
          <w:rFonts w:ascii="Times New Roman" w:hAnsi="Times New Roman" w:cs="Times New Roman"/>
          <w:sz w:val="28"/>
          <w:szCs w:val="28"/>
        </w:rPr>
        <w:t>.20</w:t>
      </w:r>
      <w:r w:rsidR="001304D5" w:rsidRPr="001304D5">
        <w:rPr>
          <w:rFonts w:ascii="Times New Roman" w:hAnsi="Times New Roman" w:cs="Times New Roman"/>
          <w:sz w:val="28"/>
          <w:szCs w:val="28"/>
        </w:rPr>
        <w:t>21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12BA">
        <w:rPr>
          <w:rFonts w:ascii="Times New Roman" w:hAnsi="Times New Roman" w:cs="Times New Roman"/>
          <w:sz w:val="28"/>
          <w:szCs w:val="28"/>
        </w:rPr>
        <w:t xml:space="preserve">рок рассмотрений предложений с </w:t>
      </w:r>
      <w:r w:rsidR="001304D5" w:rsidRPr="001304D5">
        <w:rPr>
          <w:rFonts w:ascii="Times New Roman" w:hAnsi="Times New Roman" w:cs="Times New Roman"/>
          <w:sz w:val="28"/>
          <w:szCs w:val="28"/>
        </w:rPr>
        <w:t>23</w:t>
      </w:r>
      <w:r w:rsidR="00F712BA">
        <w:rPr>
          <w:rFonts w:ascii="Times New Roman" w:hAnsi="Times New Roman" w:cs="Times New Roman"/>
          <w:sz w:val="28"/>
          <w:szCs w:val="28"/>
        </w:rPr>
        <w:t>.0</w:t>
      </w:r>
      <w:r w:rsidR="001304D5" w:rsidRPr="001304D5">
        <w:rPr>
          <w:rFonts w:ascii="Times New Roman" w:hAnsi="Times New Roman" w:cs="Times New Roman"/>
          <w:sz w:val="28"/>
          <w:szCs w:val="28"/>
        </w:rPr>
        <w:t>8</w:t>
      </w:r>
      <w:r w:rsidR="001304D5">
        <w:rPr>
          <w:rFonts w:ascii="Times New Roman" w:hAnsi="Times New Roman" w:cs="Times New Roman"/>
          <w:sz w:val="28"/>
          <w:szCs w:val="28"/>
        </w:rPr>
        <w:t>.20</w:t>
      </w:r>
      <w:r w:rsidR="001304D5" w:rsidRPr="001304D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66570B">
        <w:rPr>
          <w:rFonts w:ascii="Times New Roman" w:hAnsi="Times New Roman" w:cs="Times New Roman"/>
          <w:sz w:val="28"/>
          <w:szCs w:val="28"/>
        </w:rPr>
        <w:t>1</w:t>
      </w:r>
      <w:r w:rsidR="00F638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304D5" w:rsidRPr="00F143FC">
        <w:rPr>
          <w:rFonts w:ascii="Times New Roman" w:hAnsi="Times New Roman" w:cs="Times New Roman"/>
          <w:sz w:val="28"/>
          <w:szCs w:val="28"/>
        </w:rPr>
        <w:t>9</w:t>
      </w:r>
      <w:r w:rsidR="001304D5">
        <w:rPr>
          <w:rFonts w:ascii="Times New Roman" w:hAnsi="Times New Roman" w:cs="Times New Roman"/>
          <w:sz w:val="28"/>
          <w:szCs w:val="28"/>
        </w:rPr>
        <w:t>.20</w:t>
      </w:r>
      <w:r w:rsidR="001304D5" w:rsidRPr="00F143F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7264D1" w:rsidRDefault="00F712BA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304D5" w:rsidRPr="00177C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="001304D5" w:rsidRPr="00177C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304D5" w:rsidRPr="00177C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1304D5" w:rsidRPr="00177CB6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64D1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7264D1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F712BA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5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0B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4D1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D87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4D5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3FC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881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2BA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BC518-F142-4447-B0DA-3B38F34A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o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9</cp:revision>
  <cp:lastPrinted>2017-11-17T05:29:00Z</cp:lastPrinted>
  <dcterms:created xsi:type="dcterms:W3CDTF">2019-02-01T06:48:00Z</dcterms:created>
  <dcterms:modified xsi:type="dcterms:W3CDTF">2021-09-17T04:15:00Z</dcterms:modified>
</cp:coreProperties>
</file>