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1433D">
        <w:rPr>
          <w:rFonts w:ascii="Times New Roman" w:hAnsi="Times New Roman" w:cs="Times New Roman"/>
          <w:b/>
          <w:sz w:val="28"/>
          <w:szCs w:val="28"/>
        </w:rPr>
        <w:t>35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4F12D0" w:rsidRPr="004F12D0">
        <w:rPr>
          <w:rFonts w:ascii="Times New Roman" w:hAnsi="Times New Roman" w:cs="Times New Roman"/>
          <w:b/>
          <w:sz w:val="28"/>
          <w:szCs w:val="28"/>
        </w:rPr>
        <w:t xml:space="preserve"> оказание</w:t>
      </w:r>
      <w:proofErr w:type="gramEnd"/>
      <w:r w:rsidR="004F12D0" w:rsidRPr="004F12D0">
        <w:rPr>
          <w:rFonts w:ascii="Times New Roman" w:hAnsi="Times New Roman" w:cs="Times New Roman"/>
          <w:b/>
          <w:sz w:val="28"/>
          <w:szCs w:val="28"/>
        </w:rPr>
        <w:t xml:space="preserve"> услуг по </w:t>
      </w:r>
      <w:r w:rsidR="0031433D">
        <w:rPr>
          <w:rFonts w:ascii="Times New Roman" w:hAnsi="Times New Roman" w:cs="Times New Roman"/>
          <w:b/>
          <w:sz w:val="28"/>
          <w:szCs w:val="28"/>
        </w:rPr>
        <w:t>разработке функционала на платформе 1С, по заявкам ПАО «НЕФАЗ»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4F12D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</w:t>
      </w:r>
      <w:r w:rsidR="0031433D">
        <w:rPr>
          <w:rFonts w:ascii="Times New Roman" w:hAnsi="Times New Roman" w:cs="Times New Roman"/>
          <w:sz w:val="28"/>
          <w:szCs w:val="28"/>
        </w:rPr>
        <w:t>5.02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31433D">
        <w:rPr>
          <w:rFonts w:ascii="Times New Roman" w:hAnsi="Times New Roman" w:cs="Times New Roman"/>
          <w:sz w:val="28"/>
          <w:szCs w:val="28"/>
        </w:rPr>
        <w:t>мотрений предложений с 20.01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31433D">
        <w:rPr>
          <w:rFonts w:ascii="Times New Roman" w:hAnsi="Times New Roman" w:cs="Times New Roman"/>
          <w:sz w:val="28"/>
          <w:szCs w:val="28"/>
        </w:rPr>
        <w:t>21г. по 15</w:t>
      </w:r>
      <w:r w:rsidR="004F12D0">
        <w:rPr>
          <w:rFonts w:ascii="Times New Roman" w:hAnsi="Times New Roman" w:cs="Times New Roman"/>
          <w:sz w:val="28"/>
          <w:szCs w:val="28"/>
        </w:rPr>
        <w:t>.0</w:t>
      </w:r>
      <w:r w:rsidR="0031433D">
        <w:rPr>
          <w:rFonts w:ascii="Times New Roman" w:hAnsi="Times New Roman" w:cs="Times New Roman"/>
          <w:sz w:val="28"/>
          <w:szCs w:val="28"/>
        </w:rPr>
        <w:t>2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bookmarkStart w:id="0" w:name="_GoBack"/>
      <w:bookmarkEnd w:id="0"/>
    </w:p>
    <w:p w:rsidR="00586D86" w:rsidRPr="008C169A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6D86" w:rsidRPr="00D813B1">
        <w:rPr>
          <w:rFonts w:ascii="Times New Roman" w:hAnsi="Times New Roman" w:cs="Times New Roman"/>
          <w:sz w:val="28"/>
          <w:szCs w:val="28"/>
        </w:rPr>
        <w:t>-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D86" w:rsidRPr="00D813B1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</w:t>
      </w:r>
      <w:r w:rsidR="00586D86" w:rsidRPr="00D813B1">
        <w:rPr>
          <w:rFonts w:ascii="Times New Roman" w:hAnsi="Times New Roman" w:cs="Times New Roman"/>
          <w:sz w:val="28"/>
          <w:szCs w:val="28"/>
        </w:rPr>
        <w:t>.</w:t>
      </w:r>
      <w:r w:rsidR="00586D86" w:rsidRPr="00D813B1">
        <w:t xml:space="preserve"> </w:t>
      </w:r>
      <w:r w:rsidR="00586D86" w:rsidRPr="008C169A">
        <w:rPr>
          <w:rFonts w:ascii="Times New Roman" w:hAnsi="Times New Roman" w:cs="Times New Roman"/>
          <w:sz w:val="28"/>
          <w:szCs w:val="28"/>
        </w:rPr>
        <w:t>(34783) 6-2</w:t>
      </w:r>
      <w:r w:rsidRPr="008C169A">
        <w:rPr>
          <w:rFonts w:ascii="Times New Roman" w:hAnsi="Times New Roman" w:cs="Times New Roman"/>
          <w:sz w:val="28"/>
          <w:szCs w:val="28"/>
        </w:rPr>
        <w:t>1</w:t>
      </w:r>
      <w:r w:rsidR="00586D86" w:rsidRPr="008C169A">
        <w:rPr>
          <w:rFonts w:ascii="Times New Roman" w:hAnsi="Times New Roman" w:cs="Times New Roman"/>
          <w:sz w:val="28"/>
          <w:szCs w:val="28"/>
        </w:rPr>
        <w:t>-</w:t>
      </w:r>
      <w:r w:rsidRPr="008C169A"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33D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534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E91B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9</cp:revision>
  <cp:lastPrinted>2021-01-14T06:29:00Z</cp:lastPrinted>
  <dcterms:created xsi:type="dcterms:W3CDTF">2019-01-28T11:39:00Z</dcterms:created>
  <dcterms:modified xsi:type="dcterms:W3CDTF">2021-03-01T10:34:00Z</dcterms:modified>
</cp:coreProperties>
</file>